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62E1" w14:textId="77777777" w:rsidR="007F5E8F" w:rsidRPr="007F5E8F" w:rsidRDefault="007F5E8F" w:rsidP="007F5E8F">
      <w:pPr>
        <w:autoSpaceDE w:val="0"/>
        <w:autoSpaceDN w:val="0"/>
        <w:adjustRightInd w:val="0"/>
        <w:textAlignment w:val="baseline"/>
        <w:rPr>
          <w:rFonts w:ascii="Century" w:eastAsia="ＭＳ 明朝" w:hAnsi="Century" w:cs="Times New Roman"/>
          <w:b/>
          <w:color w:val="000000"/>
          <w:sz w:val="20"/>
          <w:szCs w:val="20"/>
          <w:bdr w:val="single" w:sz="4" w:space="0" w:color="auto"/>
          <w:shd w:val="pct15" w:color="auto" w:fill="FFFFFF"/>
          <w:lang w:val="x-none" w:eastAsia="x-none"/>
        </w:rPr>
      </w:pPr>
      <w:proofErr w:type="spellStart"/>
      <w:r w:rsidRPr="007F5E8F">
        <w:rPr>
          <w:rFonts w:ascii="Century" w:eastAsia="ＭＳ 明朝" w:hAnsi="Century" w:cs="Times New Roman" w:hint="eastAsia"/>
          <w:b/>
          <w:color w:val="000000"/>
          <w:sz w:val="20"/>
          <w:szCs w:val="20"/>
          <w:bdr w:val="single" w:sz="4" w:space="0" w:color="auto"/>
          <w:lang w:val="x-none" w:eastAsia="x-none"/>
        </w:rPr>
        <w:t>本紙をＥ－ｍａｉｌで配信ご希望の方は総合事務局までご連絡ください</w:t>
      </w:r>
      <w:proofErr w:type="spellEnd"/>
      <w:r w:rsidRPr="007F5E8F">
        <w:rPr>
          <w:rFonts w:ascii="Century" w:eastAsia="ＭＳ 明朝" w:hAnsi="Century" w:cs="Times New Roman" w:hint="eastAsia"/>
          <w:b/>
          <w:color w:val="000000"/>
          <w:sz w:val="20"/>
          <w:szCs w:val="20"/>
          <w:bdr w:val="single" w:sz="4" w:space="0" w:color="auto"/>
          <w:lang w:val="x-none" w:eastAsia="x-none"/>
        </w:rPr>
        <w:t>。</w:t>
      </w:r>
    </w:p>
    <w:p w14:paraId="3809F8C7" w14:textId="77777777" w:rsidR="007F5E8F" w:rsidRPr="007F5E8F" w:rsidRDefault="007F5E8F" w:rsidP="007F5E8F">
      <w:pPr>
        <w:ind w:rightChars="-100" w:right="-210" w:firstLineChars="100" w:firstLine="200"/>
        <w:rPr>
          <w:rFonts w:ascii="ＭＳ 明朝" w:eastAsia="ＭＳ 明朝" w:hAnsi="ＭＳ 明朝" w:cs="Times New Roman"/>
          <w:color w:val="000000"/>
          <w:sz w:val="18"/>
          <w:szCs w:val="18"/>
        </w:rPr>
      </w:pPr>
      <w:r w:rsidRPr="007F5E8F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9B61E" wp14:editId="6E3EC619">
                <wp:simplePos x="0" y="0"/>
                <wp:positionH relativeFrom="column">
                  <wp:posOffset>635</wp:posOffset>
                </wp:positionH>
                <wp:positionV relativeFrom="paragraph">
                  <wp:posOffset>116840</wp:posOffset>
                </wp:positionV>
                <wp:extent cx="6457950" cy="1456690"/>
                <wp:effectExtent l="0" t="0" r="0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456690"/>
                          <a:chOff x="1134" y="1327"/>
                          <a:chExt cx="10170" cy="2294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57" y="1327"/>
                            <a:ext cx="651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5274C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本紙はEPOC会員の皆様に</w:t>
                              </w:r>
                            </w:p>
                            <w:p w14:paraId="4FD13D97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EPOCの最新情報をお届けする情報誌です。</w:t>
                              </w:r>
                            </w:p>
                            <w:p w14:paraId="29349F6D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本件並びにご意見ご感想などはEPOC総合事務局までお寄せください</w:t>
                              </w:r>
                            </w:p>
                            <w:p w14:paraId="62D4DCB5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各活動の詳細については、ホームページをご参照ください。</w:t>
                              </w:r>
                            </w:p>
                            <w:p w14:paraId="1B23E9DE" w14:textId="77777777" w:rsidR="007F5E8F" w:rsidRDefault="00700EE0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2"/>
                                </w:rPr>
                              </w:pPr>
                              <w:hyperlink r:id="rId7" w:history="1">
                                <w:r w:rsidR="007F5E8F" w:rsidRPr="00D11D0F">
                                  <w:rPr>
                                    <w:rStyle w:val="a5"/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http</w:t>
                                </w:r>
                                <w:r w:rsidR="007F5E8F" w:rsidRPr="00D11D0F">
                                  <w:rPr>
                                    <w:rStyle w:val="a5"/>
                                    <w:rFonts w:ascii="ＭＳ ゴシック" w:eastAsia="ＭＳ ゴシック" w:hAnsi="ＭＳ ゴシック"/>
                                    <w:sz w:val="22"/>
                                  </w:rPr>
                                  <w:t>s</w:t>
                                </w:r>
                                <w:r w:rsidR="007F5E8F" w:rsidRPr="00D11D0F">
                                  <w:rPr>
                                    <w:rStyle w:val="a5"/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://www.epoc.gr.jp</w:t>
                                </w:r>
                              </w:hyperlink>
                              <w:r w:rsidR="007F5E8F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4BCFA285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18"/>
                                </w:rPr>
                                <w:t>EPOC総合事務局</w:t>
                              </w:r>
                            </w:p>
                            <w:p w14:paraId="779A9CFB" w14:textId="77777777" w:rsidR="007F5E8F" w:rsidRDefault="007F5E8F" w:rsidP="007F5E8F">
                              <w:pPr>
                                <w:spacing w:line="20" w:lineRule="atLeast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。</w:t>
                              </w:r>
                            </w:p>
                            <w:p w14:paraId="01855321" w14:textId="77777777" w:rsidR="007F5E8F" w:rsidRDefault="007F5E8F" w:rsidP="007F5E8F">
                              <w:pPr>
                                <w:rPr>
                                  <w:rFonts w:ascii="ＭＳ Ｐゴシック" w:eastAsia="ＭＳ Ｐ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2827"/>
                            <a:ext cx="5604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AE844" w14:textId="0AE35357" w:rsidR="007F5E8F" w:rsidRPr="00BE075B" w:rsidRDefault="007F5E8F" w:rsidP="007F5E8F">
                              <w:pPr>
                                <w:snapToGrid w:val="0"/>
                                <w:rPr>
                                  <w:rFonts w:ascii="HGPｺﾞｼｯｸE" w:eastAsia="HGPｺﾞｼｯｸE" w:hAnsi="ＭＳ ゴシック"/>
                                  <w:b/>
                                  <w:color w:val="00B050"/>
                                  <w:sz w:val="36"/>
                                </w:rPr>
                              </w:pPr>
                              <w:r w:rsidRPr="00B66380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2</w:t>
                              </w:r>
                              <w:r w:rsidR="00E2567A">
                                <w:rPr>
                                  <w:rFonts w:ascii="HGPｺﾞｼｯｸE" w:eastAsia="HGPｺﾞｼｯｸE" w:hAnsi="ＭＳ ゴシック"/>
                                  <w:b/>
                                  <w:sz w:val="36"/>
                                </w:rPr>
                                <w:t>3</w:t>
                              </w:r>
                              <w:r w:rsidRPr="00B66380">
                                <w:rPr>
                                  <w:rFonts w:ascii="HGPｺﾞｼｯｸE" w:eastAsia="HGPｺﾞｼｯｸE" w:hAnsi="ＭＳ ゴシック"/>
                                  <w:b/>
                                  <w:sz w:val="36"/>
                                </w:rPr>
                                <w:t>.</w:t>
                              </w:r>
                              <w:r w:rsidR="00CE70DC">
                                <w:rPr>
                                  <w:rFonts w:ascii="HGPｺﾞｼｯｸE" w:eastAsia="HGPｺﾞｼｯｸE" w:hAnsi="ＭＳ ゴシック"/>
                                  <w:b/>
                                  <w:sz w:val="36"/>
                                </w:rPr>
                                <w:t>1</w:t>
                              </w:r>
                              <w:r w:rsidRPr="00B66380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.</w:t>
                              </w:r>
                              <w:r w:rsidR="00755001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1</w:t>
                              </w:r>
                              <w:r w:rsidR="00755001">
                                <w:rPr>
                                  <w:rFonts w:ascii="HGPｺﾞｼｯｸE" w:eastAsia="HGPｺﾞｼｯｸE" w:hAnsi="ＭＳ ゴシック"/>
                                  <w:b/>
                                  <w:sz w:val="36"/>
                                </w:rPr>
                                <w:t>7</w:t>
                              </w:r>
                              <w:r w:rsidRPr="00C22F4E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/>
                                  <w:sz w:val="24"/>
                                </w:rPr>
                                <w:t>第</w:t>
                              </w:r>
                              <w:r w:rsidR="00E2567A" w:rsidRPr="00E2567A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/>
                                  <w:sz w:val="56"/>
                                  <w:szCs w:val="40"/>
                                </w:rPr>
                                <w:t>10</w:t>
                              </w:r>
                              <w:r w:rsidR="00520F01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/>
                                  <w:sz w:val="56"/>
                                  <w:szCs w:val="40"/>
                                </w:rPr>
                                <w:t>2</w:t>
                              </w:r>
                              <w:r w:rsidR="00E2567A" w:rsidRPr="00E2567A">
                                <w:rPr>
                                  <w:rFonts w:ascii="ＭＳ ゴシック" w:eastAsia="ＭＳ ゴシック" w:hAnsi="ＭＳ ゴシック"/>
                                  <w:b/>
                                  <w:color w:val="000000"/>
                                  <w:sz w:val="56"/>
                                  <w:szCs w:val="40"/>
                                </w:rPr>
                                <w:t>0 - 2号</w:t>
                              </w:r>
                              <w:r w:rsidRPr="00B6638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6"/>
                                </w:rPr>
                                <w:t>(1/1)</w:t>
                              </w:r>
                            </w:p>
                            <w:p w14:paraId="3ABD3253" w14:textId="77777777" w:rsidR="007F5E8F" w:rsidRDefault="007F5E8F" w:rsidP="007F5E8F">
                              <w:pPr>
                                <w:pStyle w:val="a3"/>
                                <w:snapToGrid w:val="0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/>
                                  <w:sz w:val="58"/>
                                </w:rPr>
                              </w:pPr>
                            </w:p>
                            <w:p w14:paraId="074067C8" w14:textId="77777777" w:rsidR="007F5E8F" w:rsidRDefault="007F5E8F" w:rsidP="007F5E8F">
                              <w:pPr>
                                <w:pStyle w:val="a3"/>
                                <w:rPr>
                                  <w:color w:val="000000"/>
                                  <w:sz w:val="5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827"/>
                            <a:ext cx="4344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EB920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制作発行 : EPOC総合事務局</w:t>
                              </w:r>
                            </w:p>
                            <w:p w14:paraId="3DD0DE83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無断転載・複製禁止</w:t>
                              </w:r>
                            </w:p>
                            <w:p w14:paraId="10F511EC" w14:textId="77777777" w:rsidR="007F5E8F" w:rsidRDefault="007F5E8F" w:rsidP="007F5E8F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Copyright(c) 2001環境パートナーシップ･CLUB (EPOC)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9B61E" id="Group 9" o:spid="_x0000_s1026" style="position:absolute;left:0;text-align:left;margin-left:.05pt;margin-top:9.2pt;width:508.5pt;height:114.7pt;z-index:251659264" coordorigin="1134,1327" coordsize="10170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557;top:1327;width:651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A55274C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本紙はEPOC会員の皆様に</w:t>
                        </w:r>
                      </w:p>
                      <w:p w14:paraId="4FD13D97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EPOCの最新情報をお届けする情報誌です。</w:t>
                        </w:r>
                      </w:p>
                      <w:p w14:paraId="29349F6D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本件並びにご意見ご感想などはEPOC総合事務局までお寄せください</w:t>
                        </w:r>
                      </w:p>
                      <w:p w14:paraId="62D4DCB5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各活動の詳細については、ホームページをご参照ください。</w:t>
                        </w:r>
                      </w:p>
                      <w:p w14:paraId="1B23E9DE" w14:textId="77777777" w:rsidR="007F5E8F" w:rsidRDefault="00700EE0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z w:val="22"/>
                          </w:rPr>
                        </w:pPr>
                        <w:hyperlink r:id="rId8" w:history="1">
                          <w:r w:rsidR="007F5E8F" w:rsidRPr="00D11D0F">
                            <w:rPr>
                              <w:rStyle w:val="a5"/>
                              <w:rFonts w:ascii="ＭＳ ゴシック" w:eastAsia="ＭＳ ゴシック" w:hAnsi="ＭＳ ゴシック" w:hint="eastAsia"/>
                              <w:sz w:val="22"/>
                            </w:rPr>
                            <w:t>http</w:t>
                          </w:r>
                          <w:r w:rsidR="007F5E8F" w:rsidRPr="00D11D0F">
                            <w:rPr>
                              <w:rStyle w:val="a5"/>
                              <w:rFonts w:ascii="ＭＳ ゴシック" w:eastAsia="ＭＳ ゴシック" w:hAnsi="ＭＳ ゴシック"/>
                              <w:sz w:val="22"/>
                            </w:rPr>
                            <w:t>s</w:t>
                          </w:r>
                          <w:r w:rsidR="007F5E8F" w:rsidRPr="00D11D0F">
                            <w:rPr>
                              <w:rStyle w:val="a5"/>
                              <w:rFonts w:ascii="ＭＳ ゴシック" w:eastAsia="ＭＳ ゴシック" w:hAnsi="ＭＳ ゴシック" w:hint="eastAsia"/>
                              <w:sz w:val="22"/>
                            </w:rPr>
                            <w:t>://www.epoc.gr.jp</w:t>
                          </w:r>
                        </w:hyperlink>
                        <w:r w:rsidR="007F5E8F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  <w:p w14:paraId="4BCFA285" w14:textId="77777777" w:rsidR="007F5E8F" w:rsidRDefault="007F5E8F" w:rsidP="007F5E8F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8"/>
                          </w:rPr>
                          <w:t>EPOC総合事務局</w:t>
                        </w:r>
                      </w:p>
                      <w:p w14:paraId="779A9CFB" w14:textId="77777777" w:rsidR="007F5E8F" w:rsidRDefault="007F5E8F" w:rsidP="007F5E8F">
                        <w:pPr>
                          <w:spacing w:line="20" w:lineRule="atLeast"/>
                          <w:rPr>
                            <w:rFonts w:ascii="ＭＳ Ｐゴシック" w:eastAsia="ＭＳ Ｐゴシック" w:hAnsi="ＭＳ Ｐ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pacing w:val="20"/>
                            <w:sz w:val="16"/>
                          </w:rPr>
                          <w:t>。</w:t>
                        </w:r>
                      </w:p>
                      <w:p w14:paraId="01855321" w14:textId="77777777" w:rsidR="007F5E8F" w:rsidRDefault="007F5E8F" w:rsidP="007F5E8F">
                        <w:pPr>
                          <w:rPr>
                            <w:rFonts w:ascii="ＭＳ Ｐゴシック" w:eastAsia="ＭＳ Ｐゴシック"/>
                            <w:color w:val="000000"/>
                            <w:spacing w:val="20"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5700;top:2827;width:5604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" filled="f" stroked="f" strokecolor="blue">
                  <v:textbox>
                    <w:txbxContent>
                      <w:p w14:paraId="1E4AE844" w14:textId="0AE35357" w:rsidR="007F5E8F" w:rsidRPr="00BE075B" w:rsidRDefault="007F5E8F" w:rsidP="007F5E8F">
                        <w:pPr>
                          <w:snapToGrid w:val="0"/>
                          <w:rPr>
                            <w:rFonts w:ascii="HGPｺﾞｼｯｸE" w:eastAsia="HGPｺﾞｼｯｸE" w:hAnsi="ＭＳ ゴシック"/>
                            <w:b/>
                            <w:color w:val="00B050"/>
                            <w:sz w:val="36"/>
                          </w:rPr>
                        </w:pPr>
                        <w:r w:rsidRPr="00B66380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2</w:t>
                        </w:r>
                        <w:r w:rsidR="00E2567A">
                          <w:rPr>
                            <w:rFonts w:ascii="HGPｺﾞｼｯｸE" w:eastAsia="HGPｺﾞｼｯｸE" w:hAnsi="ＭＳ ゴシック"/>
                            <w:b/>
                            <w:sz w:val="36"/>
                          </w:rPr>
                          <w:t>3</w:t>
                        </w:r>
                        <w:r w:rsidRPr="00B66380">
                          <w:rPr>
                            <w:rFonts w:ascii="HGPｺﾞｼｯｸE" w:eastAsia="HGPｺﾞｼｯｸE" w:hAnsi="ＭＳ ゴシック"/>
                            <w:b/>
                            <w:sz w:val="36"/>
                          </w:rPr>
                          <w:t>.</w:t>
                        </w:r>
                        <w:r w:rsidR="00CE70DC">
                          <w:rPr>
                            <w:rFonts w:ascii="HGPｺﾞｼｯｸE" w:eastAsia="HGPｺﾞｼｯｸE" w:hAnsi="ＭＳ ゴシック"/>
                            <w:b/>
                            <w:sz w:val="36"/>
                          </w:rPr>
                          <w:t>1</w:t>
                        </w:r>
                        <w:r w:rsidRPr="00B66380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.</w:t>
                        </w:r>
                        <w:r w:rsidR="00755001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1</w:t>
                        </w:r>
                        <w:r w:rsidR="00755001">
                          <w:rPr>
                            <w:rFonts w:ascii="HGPｺﾞｼｯｸE" w:eastAsia="HGPｺﾞｼｯｸE" w:hAnsi="ＭＳ ゴシック"/>
                            <w:b/>
                            <w:sz w:val="36"/>
                          </w:rPr>
                          <w:t>7</w:t>
                        </w:r>
                        <w:r w:rsidRPr="00C22F4E">
                          <w:rPr>
                            <w:rFonts w:ascii="ＭＳ ゴシック" w:eastAsia="ＭＳ ゴシック" w:hAnsi="ＭＳ ゴシック" w:hint="eastAsia"/>
                            <w:b/>
                            <w:color w:val="000000"/>
                            <w:sz w:val="24"/>
                          </w:rPr>
                          <w:t>第</w:t>
                        </w:r>
                        <w:r w:rsidR="00E2567A" w:rsidRPr="00E2567A"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56"/>
                            <w:szCs w:val="40"/>
                          </w:rPr>
                          <w:t>10</w:t>
                        </w:r>
                        <w:r w:rsidR="00520F01"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56"/>
                            <w:szCs w:val="40"/>
                          </w:rPr>
                          <w:t>2</w:t>
                        </w:r>
                        <w:r w:rsidR="00E2567A" w:rsidRPr="00E2567A"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56"/>
                            <w:szCs w:val="40"/>
                          </w:rPr>
                          <w:t>0 - 2号</w:t>
                        </w:r>
                        <w:r w:rsidRPr="00B66380">
                          <w:rPr>
                            <w:rFonts w:ascii="ＭＳ ゴシック" w:eastAsia="ＭＳ ゴシック" w:hAnsi="ＭＳ ゴシック" w:hint="eastAsia"/>
                            <w:b/>
                            <w:sz w:val="36"/>
                          </w:rPr>
                          <w:t>(1/1)</w:t>
                        </w:r>
                      </w:p>
                      <w:p w14:paraId="3ABD3253" w14:textId="77777777" w:rsidR="007F5E8F" w:rsidRDefault="007F5E8F" w:rsidP="007F5E8F">
                        <w:pPr>
                          <w:pStyle w:val="a3"/>
                          <w:snapToGrid w:val="0"/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58"/>
                          </w:rPr>
                        </w:pPr>
                      </w:p>
                      <w:p w14:paraId="074067C8" w14:textId="77777777" w:rsidR="007F5E8F" w:rsidRDefault="007F5E8F" w:rsidP="007F5E8F">
                        <w:pPr>
                          <w:pStyle w:val="a3"/>
                          <w:rPr>
                            <w:color w:val="000000"/>
                            <w:sz w:val="5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134;top:2827;width:4344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6BEB920" w14:textId="77777777" w:rsidR="007F5E8F" w:rsidRDefault="007F5E8F" w:rsidP="007F5E8F">
                        <w:pPr>
                          <w:snapToGrid w:val="0"/>
                          <w:spacing w:line="0" w:lineRule="atLeast"/>
                          <w:ind w:firstLine="160"/>
                          <w:rPr>
                            <w:rFonts w:ascii="ＭＳ Ｐゴシック" w:eastAsia="ＭＳ Ｐゴシック" w:hAnsi="ＭＳ Ｐゴシック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制作発行 : EPOC総合事務局</w:t>
                        </w:r>
                      </w:p>
                      <w:p w14:paraId="3DD0DE83" w14:textId="77777777" w:rsidR="007F5E8F" w:rsidRDefault="007F5E8F" w:rsidP="007F5E8F">
                        <w:pPr>
                          <w:snapToGrid w:val="0"/>
                          <w:spacing w:line="0" w:lineRule="atLeast"/>
                          <w:ind w:firstLine="160"/>
                          <w:rPr>
                            <w:rFonts w:ascii="ＭＳ Ｐゴシック" w:eastAsia="ＭＳ Ｐゴシック" w:hAnsi="ＭＳ Ｐゴシック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無断転載・複製禁止</w:t>
                        </w:r>
                      </w:p>
                      <w:p w14:paraId="10F511EC" w14:textId="77777777" w:rsidR="007F5E8F" w:rsidRDefault="007F5E8F" w:rsidP="007F5E8F">
                        <w:pPr>
                          <w:snapToGrid w:val="0"/>
                          <w:spacing w:line="0" w:lineRule="atLeast"/>
                          <w:ind w:firstLine="160"/>
                          <w:rPr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Copyright(c) 2001環境パートナーシップ･CLUB (EPOC)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5E8F">
        <w:rPr>
          <w:rFonts w:ascii="Century" w:eastAsia="ＭＳ 明朝" w:hAnsi="Century" w:cs="Times New Roman"/>
          <w:noProof/>
          <w:szCs w:val="24"/>
        </w:rPr>
        <w:drawing>
          <wp:inline distT="0" distB="0" distL="0" distR="0" wp14:anchorId="7F4B4C16" wp14:editId="49FE3958">
            <wp:extent cx="6800850" cy="1514475"/>
            <wp:effectExtent l="0" t="0" r="0" b="9525"/>
            <wp:docPr id="1" name="図 1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四角形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58B3" w14:textId="6B77145C" w:rsidR="007F5E8F" w:rsidRPr="00272057" w:rsidRDefault="007F5E8F">
      <w:pPr>
        <w:rPr>
          <w:rFonts w:ascii="HG丸ｺﾞｼｯｸM-PRO" w:eastAsia="HG丸ｺﾞｼｯｸM-PRO" w:hAnsi="HG丸ｺﾞｼｯｸM-PRO"/>
          <w:b/>
          <w:bCs/>
        </w:rPr>
      </w:pPr>
      <w:r w:rsidRPr="00272057">
        <w:rPr>
          <w:rFonts w:ascii="HG丸ｺﾞｼｯｸM-PRO" w:eastAsia="HG丸ｺﾞｼｯｸM-PRO" w:hAnsi="HG丸ｺﾞｼｯｸM-PRO" w:hint="eastAsia"/>
          <w:b/>
          <w:bCs/>
        </w:rPr>
        <w:t>☆</w:t>
      </w:r>
      <w:r w:rsidR="002A5DF7" w:rsidRPr="002A5DF7">
        <w:rPr>
          <w:rFonts w:ascii="HG丸ｺﾞｼｯｸM-PRO" w:eastAsia="HG丸ｺﾞｼｯｸM-PRO" w:hAnsi="HG丸ｺﾞｼｯｸM-PRO" w:hint="eastAsia"/>
          <w:b/>
          <w:bCs/>
        </w:rPr>
        <w:t>環境経営分科会よりご案内</w:t>
      </w:r>
    </w:p>
    <w:p w14:paraId="366E6CC2" w14:textId="37EB4D8A" w:rsidR="007F5E8F" w:rsidRPr="00520F01" w:rsidRDefault="002A5DF7" w:rsidP="000347DD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color w:val="0000FF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 xml:space="preserve">　</w:t>
      </w:r>
      <w:r w:rsidR="003402F4" w:rsidRPr="00520F01">
        <w:rPr>
          <w:rFonts w:ascii="HG丸ｺﾞｼｯｸM-PRO" w:eastAsia="HG丸ｺﾞｼｯｸM-PRO" w:hAnsi="HG丸ｺﾞｼｯｸM-PRO" w:hint="eastAsia"/>
          <w:b/>
          <w:bCs/>
          <w:color w:val="0000FF"/>
          <w:sz w:val="28"/>
          <w:szCs w:val="32"/>
        </w:rPr>
        <w:t>2022</w:t>
      </w:r>
      <w:r w:rsidRPr="00520F01">
        <w:rPr>
          <w:rFonts w:ascii="HG丸ｺﾞｼｯｸM-PRO" w:eastAsia="HG丸ｺﾞｼｯｸM-PRO" w:hAnsi="HG丸ｺﾞｼｯｸM-PRO"/>
          <w:b/>
          <w:bCs/>
          <w:color w:val="0000FF"/>
          <w:sz w:val="28"/>
          <w:szCs w:val="32"/>
        </w:rPr>
        <w:t>年度 第</w:t>
      </w:r>
      <w:r w:rsidR="003402F4" w:rsidRPr="00520F01">
        <w:rPr>
          <w:rFonts w:ascii="HG丸ｺﾞｼｯｸM-PRO" w:eastAsia="HG丸ｺﾞｼｯｸM-PRO" w:hAnsi="HG丸ｺﾞｼｯｸM-PRO"/>
          <w:b/>
          <w:bCs/>
          <w:color w:val="0000FF"/>
          <w:sz w:val="28"/>
          <w:szCs w:val="32"/>
        </w:rPr>
        <w:t>2</w:t>
      </w:r>
      <w:r w:rsidRPr="00520F01">
        <w:rPr>
          <w:rFonts w:ascii="HG丸ｺﾞｼｯｸM-PRO" w:eastAsia="HG丸ｺﾞｼｯｸM-PRO" w:hAnsi="HG丸ｺﾞｼｯｸM-PRO"/>
          <w:b/>
          <w:bCs/>
          <w:color w:val="0000FF"/>
          <w:sz w:val="28"/>
          <w:szCs w:val="32"/>
        </w:rPr>
        <w:t>回EPOC環境経営先進セミナー</w:t>
      </w:r>
    </w:p>
    <w:p w14:paraId="783FBDBC" w14:textId="5867E96F" w:rsidR="007F5E8F" w:rsidRDefault="002A5DF7" w:rsidP="002A5DF7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color w:val="FF0000"/>
          <w:sz w:val="24"/>
          <w:szCs w:val="28"/>
        </w:rPr>
      </w:pPr>
      <w:r w:rsidRPr="00520F01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8"/>
        </w:rPr>
        <w:t xml:space="preserve">　</w:t>
      </w:r>
      <w:r w:rsidR="00520F01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8"/>
        </w:rPr>
        <w:t>「</w:t>
      </w:r>
      <w:r w:rsidRPr="00520F01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8"/>
        </w:rPr>
        <w:t>経済産業省と東京証券取引所のカーボンニュートラルの取り組み</w:t>
      </w:r>
      <w:r w:rsidR="00520F01">
        <w:rPr>
          <w:rFonts w:ascii="HG丸ｺﾞｼｯｸM-PRO" w:eastAsia="HG丸ｺﾞｼｯｸM-PRO" w:hAnsi="HG丸ｺﾞｼｯｸM-PRO" w:hint="eastAsia"/>
          <w:b/>
          <w:bCs/>
          <w:color w:val="0000FF"/>
          <w:sz w:val="24"/>
          <w:szCs w:val="28"/>
        </w:rPr>
        <w:t>」</w:t>
      </w:r>
      <w:r w:rsidR="00520F01" w:rsidRPr="00520F01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32"/>
        </w:rPr>
        <w:t>動画配信について</w:t>
      </w:r>
    </w:p>
    <w:p w14:paraId="535AB993" w14:textId="77777777" w:rsidR="002A5DF7" w:rsidRPr="000347DD" w:rsidRDefault="002A5DF7" w:rsidP="002A5DF7">
      <w:pPr>
        <w:snapToGrid w:val="0"/>
        <w:jc w:val="center"/>
        <w:rPr>
          <w:rFonts w:ascii="HG丸ｺﾞｼｯｸM-PRO" w:eastAsia="HG丸ｺﾞｼｯｸM-PRO" w:hAnsi="HG丸ｺﾞｼｯｸM-PRO"/>
          <w:sz w:val="20"/>
          <w:szCs w:val="21"/>
        </w:rPr>
      </w:pPr>
    </w:p>
    <w:p w14:paraId="7680325F" w14:textId="6F66A66D" w:rsidR="007F5E8F" w:rsidRPr="00520F01" w:rsidRDefault="00520F01" w:rsidP="002A5DF7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bookmarkStart w:id="0" w:name="_Hlk118186259"/>
      <w:r>
        <w:rPr>
          <w:rFonts w:ascii="HG丸ｺﾞｼｯｸM-PRO" w:eastAsia="HG丸ｺﾞｼｯｸM-PRO" w:hAnsi="HG丸ｺﾞｼｯｸM-PRO" w:hint="eastAsia"/>
          <w:szCs w:val="21"/>
        </w:rPr>
        <w:t>昨年1</w:t>
      </w:r>
      <w:r>
        <w:rPr>
          <w:rFonts w:ascii="HG丸ｺﾞｼｯｸM-PRO" w:eastAsia="HG丸ｺﾞｼｯｸM-PRO" w:hAnsi="HG丸ｺﾞｼｯｸM-PRO"/>
          <w:szCs w:val="21"/>
        </w:rPr>
        <w:t>1</w:t>
      </w:r>
      <w:r w:rsidRPr="00520F01">
        <w:rPr>
          <w:rFonts w:ascii="HG丸ｺﾞｼｯｸM-PRO" w:eastAsia="HG丸ｺﾞｼｯｸM-PRO" w:hAnsi="HG丸ｺﾞｼｯｸM-PRO"/>
          <w:szCs w:val="21"/>
        </w:rPr>
        <w:t>月16日付EPOC EXPRESS 10</w:t>
      </w:r>
      <w:r>
        <w:rPr>
          <w:rFonts w:ascii="HG丸ｺﾞｼｯｸM-PRO" w:eastAsia="HG丸ｺﾞｼｯｸM-PRO" w:hAnsi="HG丸ｺﾞｼｯｸM-PRO"/>
          <w:szCs w:val="21"/>
        </w:rPr>
        <w:t>2</w:t>
      </w:r>
      <w:r w:rsidRPr="00520F01">
        <w:rPr>
          <w:rFonts w:ascii="HG丸ｺﾞｼｯｸM-PRO" w:eastAsia="HG丸ｺﾞｼｯｸM-PRO" w:hAnsi="HG丸ｺﾞｼｯｸM-PRO"/>
          <w:szCs w:val="21"/>
        </w:rPr>
        <w:t>0号でお伝えした環境経営先進セミナー「</w:t>
      </w:r>
      <w:r w:rsidRPr="00520F01">
        <w:rPr>
          <w:rFonts w:ascii="HG丸ｺﾞｼｯｸM-PRO" w:eastAsia="HG丸ｺﾞｼｯｸM-PRO" w:hAnsi="HG丸ｺﾞｼｯｸM-PRO" w:hint="eastAsia"/>
          <w:szCs w:val="21"/>
        </w:rPr>
        <w:t>経済産業省と東京証券取引所のカーボンニュートラルの取り組み</w:t>
      </w:r>
      <w:r w:rsidRPr="00520F01">
        <w:rPr>
          <w:rFonts w:ascii="HG丸ｺﾞｼｯｸM-PRO" w:eastAsia="HG丸ｺﾞｼｯｸM-PRO" w:hAnsi="HG丸ｺﾞｼｯｸM-PRO"/>
          <w:szCs w:val="21"/>
        </w:rPr>
        <w:t>」 を</w:t>
      </w:r>
      <w:r>
        <w:rPr>
          <w:rFonts w:ascii="HG丸ｺﾞｼｯｸM-PRO" w:eastAsia="HG丸ｺﾞｼｯｸM-PRO" w:hAnsi="HG丸ｺﾞｼｯｸM-PRO"/>
          <w:szCs w:val="21"/>
        </w:rPr>
        <w:t>12</w:t>
      </w:r>
      <w:r w:rsidRPr="00520F01">
        <w:rPr>
          <w:rFonts w:ascii="HG丸ｺﾞｼｯｸM-PRO" w:eastAsia="HG丸ｺﾞｼｯｸM-PRO" w:hAnsi="HG丸ｺﾞｼｯｸM-PRO"/>
          <w:szCs w:val="21"/>
        </w:rPr>
        <w:t>月</w:t>
      </w:r>
      <w:r>
        <w:rPr>
          <w:rFonts w:ascii="HG丸ｺﾞｼｯｸM-PRO" w:eastAsia="HG丸ｺﾞｼｯｸM-PRO" w:hAnsi="HG丸ｺﾞｼｯｸM-PRO"/>
          <w:szCs w:val="21"/>
        </w:rPr>
        <w:t>8</w:t>
      </w:r>
      <w:r w:rsidRPr="00520F01">
        <w:rPr>
          <w:rFonts w:ascii="HG丸ｺﾞｼｯｸM-PRO" w:eastAsia="HG丸ｺﾞｼｯｸM-PRO" w:hAnsi="HG丸ｺﾞｼｯｸM-PRO"/>
          <w:szCs w:val="21"/>
        </w:rPr>
        <w:t>日に開催致しました。当日は多くの方にご参加頂き誠に有り難うございました。会場でTeams録画した動画を配信致しますので、以下にご案内申し上げます。</w:t>
      </w:r>
      <w:bookmarkEnd w:id="0"/>
    </w:p>
    <w:p w14:paraId="6B8D65D1" w14:textId="77777777" w:rsidR="000347DD" w:rsidRPr="00520F01" w:rsidRDefault="000347DD" w:rsidP="000347DD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2289621" w14:textId="3A1420D8" w:rsidR="007F5E8F" w:rsidRPr="000347DD" w:rsidRDefault="007F5E8F" w:rsidP="000347DD">
      <w:pPr>
        <w:snapToGrid w:val="0"/>
        <w:rPr>
          <w:rFonts w:ascii="HG丸ｺﾞｼｯｸM-PRO" w:eastAsia="HG丸ｺﾞｼｯｸM-PRO" w:hAnsi="HG丸ｺﾞｼｯｸM-PRO"/>
          <w:sz w:val="20"/>
          <w:szCs w:val="21"/>
        </w:rPr>
      </w:pPr>
    </w:p>
    <w:p w14:paraId="5F4327E8" w14:textId="7EFE02B7" w:rsidR="00CE70DC" w:rsidRPr="00700EE0" w:rsidRDefault="000347DD" w:rsidP="007025A4">
      <w:pPr>
        <w:snapToGrid w:val="0"/>
        <w:spacing w:line="360" w:lineRule="auto"/>
        <w:rPr>
          <w:rFonts w:ascii="HG丸ｺﾞｼｯｸM-PRO" w:eastAsia="HG丸ｺﾞｼｯｸM-PRO" w:hAnsi="HG丸ｺﾞｼｯｸM-PRO"/>
          <w:color w:val="FF0000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１．</w:t>
      </w:r>
      <w:r w:rsidR="00520F01" w:rsidRPr="00700EE0">
        <w:rPr>
          <w:rFonts w:ascii="HG丸ｺﾞｼｯｸM-PRO" w:eastAsia="HG丸ｺﾞｼｯｸM-PRO" w:hAnsi="HG丸ｺﾞｼｯｸM-PRO" w:hint="eastAsia"/>
          <w:sz w:val="22"/>
        </w:rPr>
        <w:t>配信期間</w:t>
      </w:r>
      <w:r w:rsidR="00CE70DC" w:rsidRPr="00700EE0">
        <w:rPr>
          <w:rFonts w:ascii="HG丸ｺﾞｼｯｸM-PRO" w:eastAsia="HG丸ｺﾞｼｯｸM-PRO" w:hAnsi="HG丸ｺﾞｼｯｸM-PRO"/>
          <w:sz w:val="22"/>
        </w:rPr>
        <w:tab/>
        <w:t>： 202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>3</w:t>
      </w:r>
      <w:r w:rsidR="00CE70DC" w:rsidRPr="00700EE0">
        <w:rPr>
          <w:rFonts w:ascii="HG丸ｺﾞｼｯｸM-PRO" w:eastAsia="HG丸ｺﾞｼｯｸM-PRO" w:hAnsi="HG丸ｺﾞｼｯｸM-PRO"/>
          <w:sz w:val="22"/>
        </w:rPr>
        <w:t>年1月</w:t>
      </w:r>
      <w:r w:rsidR="00133B27" w:rsidRPr="00700EE0">
        <w:rPr>
          <w:rFonts w:ascii="HG丸ｺﾞｼｯｸM-PRO" w:eastAsia="HG丸ｺﾞｼｯｸM-PRO" w:hAnsi="HG丸ｺﾞｼｯｸM-PRO" w:hint="eastAsia"/>
          <w:sz w:val="22"/>
        </w:rPr>
        <w:t>1</w:t>
      </w:r>
      <w:r w:rsidR="00133B27" w:rsidRPr="00700EE0">
        <w:rPr>
          <w:rFonts w:ascii="HG丸ｺﾞｼｯｸM-PRO" w:eastAsia="HG丸ｺﾞｼｯｸM-PRO" w:hAnsi="HG丸ｺﾞｼｯｸM-PRO"/>
          <w:sz w:val="22"/>
        </w:rPr>
        <w:t>7</w:t>
      </w:r>
      <w:r w:rsidR="00CE70DC" w:rsidRPr="00700EE0">
        <w:rPr>
          <w:rFonts w:ascii="HG丸ｺﾞｼｯｸM-PRO" w:eastAsia="HG丸ｺﾞｼｯｸM-PRO" w:hAnsi="HG丸ｺﾞｼｯｸM-PRO"/>
          <w:sz w:val="22"/>
        </w:rPr>
        <w:t>日（</w:t>
      </w:r>
      <w:r w:rsidR="00133B27" w:rsidRPr="00700EE0">
        <w:rPr>
          <w:rFonts w:ascii="HG丸ｺﾞｼｯｸM-PRO" w:eastAsia="HG丸ｺﾞｼｯｸM-PRO" w:hAnsi="HG丸ｺﾞｼｯｸM-PRO" w:hint="eastAsia"/>
          <w:sz w:val="22"/>
        </w:rPr>
        <w:t>火</w:t>
      </w:r>
      <w:r w:rsidR="00CE70DC" w:rsidRPr="00700EE0">
        <w:rPr>
          <w:rFonts w:ascii="HG丸ｺﾞｼｯｸM-PRO" w:eastAsia="HG丸ｺﾞｼｯｸM-PRO" w:hAnsi="HG丸ｺﾞｼｯｸM-PRO"/>
          <w:sz w:val="22"/>
        </w:rPr>
        <w:t>）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>～2</w:t>
      </w:r>
      <w:r w:rsidR="00306F5F" w:rsidRPr="00700EE0">
        <w:rPr>
          <w:rFonts w:ascii="HG丸ｺﾞｼｯｸM-PRO" w:eastAsia="HG丸ｺﾞｼｯｸM-PRO" w:hAnsi="HG丸ｺﾞｼｯｸM-PRO"/>
          <w:sz w:val="22"/>
        </w:rPr>
        <w:t>023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>年4月</w:t>
      </w:r>
      <w:r w:rsidR="00133B27" w:rsidRPr="00700EE0">
        <w:rPr>
          <w:rFonts w:ascii="HG丸ｺﾞｼｯｸM-PRO" w:eastAsia="HG丸ｺﾞｼｯｸM-PRO" w:hAnsi="HG丸ｺﾞｼｯｸM-PRO" w:hint="eastAsia"/>
          <w:sz w:val="22"/>
        </w:rPr>
        <w:t>1</w:t>
      </w:r>
      <w:r w:rsidR="00133B27" w:rsidRPr="00700EE0">
        <w:rPr>
          <w:rFonts w:ascii="HG丸ｺﾞｼｯｸM-PRO" w:eastAsia="HG丸ｺﾞｼｯｸM-PRO" w:hAnsi="HG丸ｺﾞｼｯｸM-PRO"/>
          <w:sz w:val="22"/>
        </w:rPr>
        <w:t>4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>日（</w:t>
      </w:r>
      <w:r w:rsidR="00133B27" w:rsidRPr="00700EE0">
        <w:rPr>
          <w:rFonts w:ascii="HG丸ｺﾞｼｯｸM-PRO" w:eastAsia="HG丸ｺﾞｼｯｸM-PRO" w:hAnsi="HG丸ｺﾞｼｯｸM-PRO" w:hint="eastAsia"/>
          <w:sz w:val="22"/>
        </w:rPr>
        <w:t>金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B7EE823" w14:textId="0DEA960E" w:rsidR="00306F5F" w:rsidRPr="00700EE0" w:rsidRDefault="00CE70DC" w:rsidP="007025A4">
      <w:pPr>
        <w:snapToGrid w:val="0"/>
        <w:spacing w:line="360" w:lineRule="auto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２．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>参加費</w:t>
      </w:r>
      <w:r w:rsidRPr="00700EE0">
        <w:rPr>
          <w:rFonts w:ascii="HG丸ｺﾞｼｯｸM-PRO" w:eastAsia="HG丸ｺﾞｼｯｸM-PRO" w:hAnsi="HG丸ｺﾞｼｯｸM-PRO"/>
          <w:sz w:val="22"/>
        </w:rPr>
        <w:tab/>
        <w:t xml:space="preserve">： </w:t>
      </w:r>
      <w:r w:rsidR="00306F5F" w:rsidRPr="00700EE0">
        <w:rPr>
          <w:rFonts w:ascii="HG丸ｺﾞｼｯｸM-PRO" w:eastAsia="HG丸ｺﾞｼｯｸM-PRO" w:hAnsi="HG丸ｺﾞｼｯｸM-PRO"/>
          <w:sz w:val="22"/>
        </w:rPr>
        <w:t xml:space="preserve"> 無料（但しEPOC会員限定）</w:t>
      </w:r>
    </w:p>
    <w:p w14:paraId="4E9C8857" w14:textId="77777777" w:rsidR="00306F5F" w:rsidRPr="00700EE0" w:rsidRDefault="00306F5F" w:rsidP="00306F5F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３．ご視聴方法</w:t>
      </w:r>
      <w:r w:rsidRPr="00700EE0">
        <w:rPr>
          <w:rFonts w:ascii="HG丸ｺﾞｼｯｸM-PRO" w:eastAsia="HG丸ｺﾞｼｯｸM-PRO" w:hAnsi="HG丸ｺﾞｼｯｸM-PRO"/>
          <w:sz w:val="22"/>
        </w:rPr>
        <w:tab/>
        <w:t>： 配信期間内に次のURLよりご視聴お願い致します。</w:t>
      </w:r>
    </w:p>
    <w:p w14:paraId="2E5EE239" w14:textId="7A74C6FD" w:rsidR="00CE70DC" w:rsidRPr="00700EE0" w:rsidRDefault="00306F5F" w:rsidP="00306F5F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YouTube　EPOCチャンネル　</w:t>
      </w:r>
      <w:r w:rsidR="00CE70DC" w:rsidRPr="00700EE0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7D304F5D" w14:textId="77777777" w:rsidR="00755001" w:rsidRPr="00700EE0" w:rsidRDefault="00755001" w:rsidP="00755001">
      <w:pPr>
        <w:pStyle w:val="ab"/>
        <w:numPr>
          <w:ilvl w:val="0"/>
          <w:numId w:val="2"/>
        </w:numPr>
        <w:rPr>
          <w:rFonts w:ascii="HG丸ｺﾞｼｯｸM-PRO" w:eastAsia="HG丸ｺﾞｼｯｸM-PRO" w:hAnsi="HG丸ｺﾞｼｯｸM-PRO"/>
        </w:rPr>
      </w:pPr>
      <w:r w:rsidRPr="00700EE0">
        <w:rPr>
          <w:rFonts w:ascii="HG丸ｺﾞｼｯｸM-PRO" w:eastAsia="HG丸ｺﾞｼｯｸM-PRO" w:hAnsi="HG丸ｺﾞｼｯｸM-PRO" w:hint="eastAsia"/>
        </w:rPr>
        <w:t xml:space="preserve">講演Ⅰ　</w:t>
      </w:r>
      <w:hyperlink r:id="rId10" w:history="1">
        <w:r w:rsidRPr="00700EE0">
          <w:rPr>
            <w:rStyle w:val="a5"/>
            <w:rFonts w:ascii="HG丸ｺﾞｼｯｸM-PRO" w:eastAsia="HG丸ｺﾞｼｯｸM-PRO" w:hAnsi="HG丸ｺﾞｼｯｸM-PRO" w:hint="eastAsia"/>
          </w:rPr>
          <w:t>https://youtu.be/l6tzWRB5vvw</w:t>
        </w:r>
      </w:hyperlink>
    </w:p>
    <w:p w14:paraId="2A0AB60D" w14:textId="703E6414" w:rsidR="00306F5F" w:rsidRPr="00700EE0" w:rsidRDefault="00755001" w:rsidP="00755001">
      <w:pPr>
        <w:pStyle w:val="aa"/>
        <w:numPr>
          <w:ilvl w:val="0"/>
          <w:numId w:val="2"/>
        </w:numPr>
        <w:snapToGrid w:val="0"/>
        <w:spacing w:line="360" w:lineRule="auto"/>
        <w:ind w:leftChars="0" w:left="2772" w:hanging="357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講演Ⅱ</w:t>
      </w:r>
      <w:r w:rsidR="00A97AE3" w:rsidRPr="00700EE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A97AE3" w:rsidRPr="00700EE0">
        <w:rPr>
          <w:rFonts w:ascii="HG丸ｺﾞｼｯｸM-PRO" w:eastAsia="HG丸ｺﾞｼｯｸM-PRO" w:hAnsi="HG丸ｺﾞｼｯｸM-PRO"/>
          <w:sz w:val="22"/>
        </w:rPr>
        <w:t xml:space="preserve"> </w:t>
      </w:r>
      <w:hyperlink r:id="rId11" w:history="1">
        <w:r w:rsidR="00A97AE3" w:rsidRPr="00700EE0">
          <w:rPr>
            <w:rStyle w:val="a5"/>
            <w:rFonts w:ascii="HG丸ｺﾞｼｯｸM-PRO" w:eastAsia="HG丸ｺﾞｼｯｸM-PRO" w:hAnsi="HG丸ｺﾞｼｯｸM-PRO" w:hint="eastAsia"/>
            <w:sz w:val="22"/>
          </w:rPr>
          <w:t>https://youtu.be/0d_1J3w-v-w</w:t>
        </w:r>
      </w:hyperlink>
    </w:p>
    <w:p w14:paraId="0B5F1130" w14:textId="6B397689" w:rsidR="003D75E5" w:rsidRPr="00700EE0" w:rsidRDefault="00306F5F" w:rsidP="003D75E5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４</w:t>
      </w:r>
      <w:r w:rsidR="003D75E5" w:rsidRPr="00700EE0">
        <w:rPr>
          <w:rFonts w:ascii="HG丸ｺﾞｼｯｸM-PRO" w:eastAsia="HG丸ｺﾞｼｯｸM-PRO" w:hAnsi="HG丸ｺﾞｼｯｸM-PRO" w:hint="eastAsia"/>
          <w:sz w:val="22"/>
        </w:rPr>
        <w:t>．</w:t>
      </w:r>
      <w:r w:rsidRPr="00700EE0">
        <w:rPr>
          <w:rFonts w:ascii="HG丸ｺﾞｼｯｸM-PRO" w:eastAsia="HG丸ｺﾞｼｯｸM-PRO" w:hAnsi="HG丸ｺﾞｼｯｸM-PRO" w:hint="eastAsia"/>
          <w:sz w:val="22"/>
        </w:rPr>
        <w:t>主催</w:t>
      </w:r>
      <w:r w:rsidR="003D75E5" w:rsidRPr="00700EE0">
        <w:rPr>
          <w:rFonts w:ascii="HG丸ｺﾞｼｯｸM-PRO" w:eastAsia="HG丸ｺﾞｼｯｸM-PRO" w:hAnsi="HG丸ｺﾞｼｯｸM-PRO"/>
          <w:sz w:val="22"/>
        </w:rPr>
        <w:tab/>
        <w:t xml:space="preserve">： </w:t>
      </w:r>
      <w:r w:rsidRPr="00700EE0">
        <w:rPr>
          <w:rFonts w:ascii="HG丸ｺﾞｼｯｸM-PRO" w:eastAsia="HG丸ｺﾞｼｯｸM-PRO" w:hAnsi="HG丸ｺﾞｼｯｸM-PRO" w:hint="eastAsia"/>
          <w:sz w:val="22"/>
        </w:rPr>
        <w:t>環境パートナーシップ・</w:t>
      </w:r>
      <w:r w:rsidRPr="00700EE0">
        <w:rPr>
          <w:rFonts w:ascii="HG丸ｺﾞｼｯｸM-PRO" w:eastAsia="HG丸ｺﾞｼｯｸM-PRO" w:hAnsi="HG丸ｺﾞｼｯｸM-PRO"/>
          <w:sz w:val="22"/>
        </w:rPr>
        <w:t>CLUB（EPOC）環境経営分科会</w:t>
      </w:r>
    </w:p>
    <w:p w14:paraId="1BF8A40E" w14:textId="77777777" w:rsidR="00CE70DC" w:rsidRPr="00700EE0" w:rsidRDefault="00CE70DC" w:rsidP="000347DD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1D4759C8" w14:textId="2497E741" w:rsidR="00CE70DC" w:rsidRPr="00700EE0" w:rsidRDefault="00CE70DC" w:rsidP="00CE70DC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＜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>動画の時間（概略）</w:t>
      </w:r>
      <w:r w:rsidRPr="00700EE0">
        <w:rPr>
          <w:rFonts w:ascii="HG丸ｺﾞｼｯｸM-PRO" w:eastAsia="HG丸ｺﾞｼｯｸM-PRO" w:hAnsi="HG丸ｺﾞｼｯｸM-PRO" w:hint="eastAsia"/>
          <w:sz w:val="22"/>
        </w:rPr>
        <w:t>＞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 </w:t>
      </w:r>
      <w:r w:rsidR="00306F5F" w:rsidRPr="00700EE0">
        <w:rPr>
          <w:rFonts w:ascii="HG丸ｺﾞｼｯｸM-PRO" w:eastAsia="HG丸ｺﾞｼｯｸM-PRO" w:hAnsi="HG丸ｺﾞｼｯｸM-PRO" w:hint="eastAsia"/>
          <w:sz w:val="22"/>
        </w:rPr>
        <w:t xml:space="preserve">　※編集は行わず録画版そのままです。</w:t>
      </w:r>
    </w:p>
    <w:p w14:paraId="09434C7E" w14:textId="7ECC96A1" w:rsidR="00306F5F" w:rsidRPr="00700EE0" w:rsidRDefault="00306F5F" w:rsidP="007025A4">
      <w:pPr>
        <w:spacing w:line="360" w:lineRule="exact"/>
        <w:ind w:firstLineChars="50" w:firstLine="110"/>
        <w:rPr>
          <w:rFonts w:ascii="HG丸ｺﾞｼｯｸM-PRO" w:eastAsia="HG丸ｺﾞｼｯｸM-PRO" w:hAnsi="HG丸ｺﾞｼｯｸM-PRO" w:cs="Times New Roman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00EE0">
        <w:rPr>
          <w:rFonts w:ascii="ＭＳ 明朝" w:eastAsia="ＭＳ 明朝" w:hAnsi="ＭＳ 明朝" w:cs="ＭＳ 明朝" w:hint="eastAsia"/>
          <w:sz w:val="22"/>
        </w:rPr>
        <w:t>➀</w:t>
      </w:r>
      <w:r w:rsidRPr="00700EE0">
        <w:rPr>
          <w:rFonts w:ascii="HG丸ｺﾞｼｯｸM-PRO" w:eastAsia="HG丸ｺﾞｼｯｸM-PRO" w:hAnsi="HG丸ｺﾞｼｯｸM-PRO" w:hint="eastAsia"/>
          <w:sz w:val="22"/>
        </w:rPr>
        <w:t>【</w:t>
      </w:r>
      <w:r w:rsidR="00CE70DC" w:rsidRPr="00700EE0">
        <w:rPr>
          <w:rFonts w:ascii="HG丸ｺﾞｼｯｸM-PRO" w:eastAsia="HG丸ｺﾞｼｯｸM-PRO" w:hAnsi="HG丸ｺﾞｼｯｸM-PRO"/>
          <w:sz w:val="22"/>
        </w:rPr>
        <w:t>講演Ⅰ】</w:t>
      </w:r>
      <w:r w:rsidR="003D46AE" w:rsidRPr="00700EE0">
        <w:rPr>
          <w:rFonts w:ascii="HG丸ｺﾞｼｯｸM-PRO" w:eastAsia="HG丸ｺﾞｼｯｸM-PRO" w:hAnsi="HG丸ｺﾞｼｯｸM-PRO" w:hint="eastAsia"/>
          <w:sz w:val="22"/>
        </w:rPr>
        <w:t>「</w:t>
      </w:r>
      <w:r w:rsidR="00CE70DC" w:rsidRPr="00700EE0">
        <w:rPr>
          <w:rFonts w:ascii="HG丸ｺﾞｼｯｸM-PRO" w:eastAsia="HG丸ｺﾞｼｯｸM-PRO" w:hAnsi="HG丸ｺﾞｼｯｸM-PRO"/>
          <w:sz w:val="22"/>
        </w:rPr>
        <w:t>カーボンニュートラル</w:t>
      </w:r>
      <w:r w:rsidRPr="00700EE0">
        <w:rPr>
          <w:rFonts w:ascii="HG丸ｺﾞｼｯｸM-PRO" w:eastAsia="HG丸ｺﾞｼｯｸM-PRO" w:hAnsi="HG丸ｺﾞｼｯｸM-PRO" w:hint="eastAsia"/>
          <w:sz w:val="22"/>
        </w:rPr>
        <w:t>実現に向けて</w:t>
      </w:r>
      <w:r w:rsidR="003D46AE" w:rsidRPr="00700EE0">
        <w:rPr>
          <w:rFonts w:ascii="HG丸ｺﾞｼｯｸM-PRO" w:eastAsia="HG丸ｺﾞｼｯｸM-PRO" w:hAnsi="HG丸ｺﾞｼｯｸM-PRO" w:hint="eastAsia"/>
          <w:sz w:val="22"/>
        </w:rPr>
        <w:t>」</w:t>
      </w:r>
      <w:r w:rsidRPr="00700EE0">
        <w:rPr>
          <w:rFonts w:ascii="HG丸ｺﾞｼｯｸM-PRO" w:eastAsia="HG丸ｺﾞｼｯｸM-PRO" w:hAnsi="HG丸ｺﾞｼｯｸM-PRO" w:cs="Times New Roman" w:hint="eastAsia"/>
          <w:sz w:val="22"/>
        </w:rPr>
        <w:t xml:space="preserve">（講演+質疑応答　</w:t>
      </w:r>
      <w:r w:rsidRPr="00700EE0">
        <w:rPr>
          <w:rFonts w:ascii="HG丸ｺﾞｼｯｸM-PRO" w:eastAsia="HG丸ｺﾞｼｯｸM-PRO" w:hAnsi="HG丸ｺﾞｼｯｸM-PRO" w:cs="Times New Roman"/>
          <w:sz w:val="22"/>
        </w:rPr>
        <w:t>64</w:t>
      </w:r>
      <w:r w:rsidRPr="00700EE0">
        <w:rPr>
          <w:rFonts w:ascii="HG丸ｺﾞｼｯｸM-PRO" w:eastAsia="HG丸ｺﾞｼｯｸM-PRO" w:hAnsi="HG丸ｺﾞｼｯｸM-PRO" w:cs="Times New Roman" w:hint="eastAsia"/>
          <w:sz w:val="22"/>
        </w:rPr>
        <w:t>分間）</w:t>
      </w:r>
    </w:p>
    <w:p w14:paraId="2EC819B6" w14:textId="20513528" w:rsidR="00CE70DC" w:rsidRPr="00700EE0" w:rsidRDefault="00CE70DC" w:rsidP="00CE70DC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　講師： 木山</w:t>
      </w:r>
      <w:r w:rsidR="00D80BA8" w:rsidRPr="00700EE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00EE0">
        <w:rPr>
          <w:rFonts w:ascii="HG丸ｺﾞｼｯｸM-PRO" w:eastAsia="HG丸ｺﾞｼｯｸM-PRO" w:hAnsi="HG丸ｺﾞｼｯｸM-PRO"/>
          <w:sz w:val="22"/>
        </w:rPr>
        <w:t>雅之 様</w:t>
      </w:r>
    </w:p>
    <w:p w14:paraId="4D8F17BC" w14:textId="6670FF98" w:rsidR="00CE70DC" w:rsidRPr="00700EE0" w:rsidRDefault="00CE70DC" w:rsidP="007025A4">
      <w:pPr>
        <w:snapToGrid w:val="0"/>
        <w:ind w:leftChars="900" w:left="189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 xml:space="preserve">経済産業省中部経済産業局　資源エネルギー環境部カーボンニュートラル推進室　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 </w:t>
      </w:r>
      <w:r w:rsidR="007025A4" w:rsidRPr="00700EE0">
        <w:rPr>
          <w:rFonts w:ascii="HG丸ｺﾞｼｯｸM-PRO" w:eastAsia="HG丸ｺﾞｼｯｸM-PRO" w:hAnsi="HG丸ｺﾞｼｯｸM-PRO"/>
          <w:sz w:val="22"/>
        </w:rPr>
        <w:t xml:space="preserve"> 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参事官（カーボンニュートラル推進担当）　</w:t>
      </w:r>
    </w:p>
    <w:p w14:paraId="41E3B0E1" w14:textId="446BE51E" w:rsidR="00CE70DC" w:rsidRPr="00700EE0" w:rsidRDefault="007025A4" w:rsidP="007025A4">
      <w:pPr>
        <w:snapToGrid w:val="0"/>
        <w:ind w:leftChars="150" w:left="3670" w:hangingChars="1525" w:hanging="3355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cs="ＭＳ 明朝" w:hint="eastAsia"/>
          <w:sz w:val="22"/>
        </w:rPr>
        <w:t>②</w:t>
      </w:r>
      <w:r w:rsidRPr="00700EE0">
        <w:rPr>
          <w:rFonts w:ascii="HG丸ｺﾞｼｯｸM-PRO" w:eastAsia="HG丸ｺﾞｼｯｸM-PRO" w:hAnsi="HG丸ｺﾞｼｯｸM-PRO" w:hint="eastAsia"/>
          <w:sz w:val="22"/>
        </w:rPr>
        <w:t>【</w:t>
      </w:r>
      <w:r w:rsidRPr="00700EE0">
        <w:rPr>
          <w:rFonts w:ascii="HG丸ｺﾞｼｯｸM-PRO" w:eastAsia="HG丸ｺﾞｼｯｸM-PRO" w:hAnsi="HG丸ｺﾞｼｯｸM-PRO"/>
          <w:sz w:val="22"/>
        </w:rPr>
        <w:t>講演</w:t>
      </w:r>
      <w:r w:rsidR="006F5563" w:rsidRPr="00700EE0">
        <w:rPr>
          <w:rFonts w:ascii="HG丸ｺﾞｼｯｸM-PRO" w:eastAsia="HG丸ｺﾞｼｯｸM-PRO" w:hAnsi="HG丸ｺﾞｼｯｸM-PRO" w:hint="eastAsia"/>
          <w:sz w:val="22"/>
        </w:rPr>
        <w:t>Ⅱ</w:t>
      </w:r>
      <w:r w:rsidRPr="00700EE0">
        <w:rPr>
          <w:rFonts w:ascii="HG丸ｺﾞｼｯｸM-PRO" w:eastAsia="HG丸ｺﾞｼｯｸM-PRO" w:hAnsi="HG丸ｺﾞｼｯｸM-PRO"/>
          <w:sz w:val="22"/>
        </w:rPr>
        <w:t>】</w:t>
      </w:r>
      <w:r w:rsidR="003D46AE" w:rsidRPr="00700EE0">
        <w:rPr>
          <w:rFonts w:ascii="HG丸ｺﾞｼｯｸM-PRO" w:eastAsia="HG丸ｺﾞｼｯｸM-PRO" w:hAnsi="HG丸ｺﾞｼｯｸM-PRO" w:hint="eastAsia"/>
          <w:sz w:val="22"/>
        </w:rPr>
        <w:t>「カーボン・クレジット市場実証事業及び</w:t>
      </w:r>
      <w:r w:rsidR="003D46AE" w:rsidRPr="00700EE0">
        <w:rPr>
          <w:rFonts w:ascii="HG丸ｺﾞｼｯｸM-PRO" w:eastAsia="HG丸ｺﾞｼｯｸM-PRO" w:hAnsi="HG丸ｺﾞｼｯｸM-PRO"/>
          <w:sz w:val="22"/>
        </w:rPr>
        <w:t>JPXの環境関連商品について</w:t>
      </w:r>
      <w:r w:rsidR="00256EB6" w:rsidRPr="00700EE0">
        <w:rPr>
          <w:rFonts w:ascii="HG丸ｺﾞｼｯｸM-PRO" w:eastAsia="HG丸ｺﾞｼｯｸM-PRO" w:hAnsi="HG丸ｺﾞｼｯｸM-PRO" w:hint="eastAsia"/>
          <w:sz w:val="22"/>
        </w:rPr>
        <w:t>」</w:t>
      </w:r>
    </w:p>
    <w:p w14:paraId="57057D4E" w14:textId="0DC55BBB" w:rsidR="00CE70DC" w:rsidRPr="00700EE0" w:rsidRDefault="00CE70DC" w:rsidP="00CE70DC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700EE0">
        <w:rPr>
          <w:rFonts w:ascii="HG丸ｺﾞｼｯｸM-PRO" w:eastAsia="HG丸ｺﾞｼｯｸM-PRO" w:hAnsi="HG丸ｺﾞｼｯｸM-PRO"/>
          <w:sz w:val="22"/>
        </w:rPr>
        <w:t>講師： 松尾</w:t>
      </w:r>
      <w:r w:rsidR="00D80BA8" w:rsidRPr="00700EE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00EE0">
        <w:rPr>
          <w:rFonts w:ascii="HG丸ｺﾞｼｯｸM-PRO" w:eastAsia="HG丸ｺﾞｼｯｸM-PRO" w:hAnsi="HG丸ｺﾞｼｯｸM-PRO"/>
          <w:sz w:val="22"/>
        </w:rPr>
        <w:t>琢己 様</w:t>
      </w:r>
    </w:p>
    <w:p w14:paraId="08A503D0" w14:textId="77777777" w:rsidR="00CE70DC" w:rsidRPr="00700EE0" w:rsidRDefault="00CE70DC" w:rsidP="007025A4">
      <w:pPr>
        <w:snapToGrid w:val="0"/>
        <w:ind w:firstLineChars="850" w:firstLine="187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株式会社東京証券取引所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 カーボン・クレジット市場整備室長　</w:t>
      </w:r>
    </w:p>
    <w:p w14:paraId="578287EF" w14:textId="77777777" w:rsidR="00CE70DC" w:rsidRPr="00700EE0" w:rsidRDefault="00CE70DC" w:rsidP="00CE70DC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3F0801F4" w14:textId="125CFB64" w:rsidR="00193E33" w:rsidRPr="00700EE0" w:rsidRDefault="00CE70DC" w:rsidP="00CE70DC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/>
          <w:sz w:val="22"/>
        </w:rPr>
        <w:t>[</w:t>
      </w:r>
      <w:r w:rsidR="00193E33" w:rsidRPr="00700EE0">
        <w:rPr>
          <w:rFonts w:ascii="HG丸ｺﾞｼｯｸM-PRO" w:eastAsia="HG丸ｺﾞｼｯｸM-PRO" w:hAnsi="HG丸ｺﾞｼｯｸM-PRO" w:hint="eastAsia"/>
          <w:sz w:val="22"/>
        </w:rPr>
        <w:t>お</w:t>
      </w:r>
      <w:r w:rsidRPr="00700EE0">
        <w:rPr>
          <w:rFonts w:ascii="HG丸ｺﾞｼｯｸM-PRO" w:eastAsia="HG丸ｺﾞｼｯｸM-PRO" w:hAnsi="HG丸ｺﾞｼｯｸM-PRO"/>
          <w:sz w:val="22"/>
        </w:rPr>
        <w:t>問い合わせ]</w:t>
      </w:r>
    </w:p>
    <w:p w14:paraId="45A5B07E" w14:textId="7DC4A00E" w:rsidR="00CE70DC" w:rsidRPr="00700EE0" w:rsidRDefault="00CE70DC" w:rsidP="00193E33">
      <w:pPr>
        <w:snapToGrid w:val="0"/>
        <w:ind w:firstLineChars="50" w:firstLine="11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/>
          <w:sz w:val="22"/>
        </w:rPr>
        <w:t xml:space="preserve">　EPOC環境経営分科会事務局（日本ガイシ（株）ESG推進統括部 ESG推進部内</w:t>
      </w:r>
      <w:r w:rsidR="003D75E5" w:rsidRPr="00700EE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8419AEE" w14:textId="6D685266" w:rsidR="00193E33" w:rsidRPr="00700EE0" w:rsidRDefault="00CE70DC" w:rsidP="00D80BA8">
      <w:pPr>
        <w:snapToGrid w:val="0"/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>高橋　歩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6E924987" w14:textId="77777777" w:rsidR="007025A4" w:rsidRPr="00700EE0" w:rsidRDefault="00193E33" w:rsidP="001F1F65">
      <w:pPr>
        <w:snapToGrid w:val="0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/>
          <w:sz w:val="22"/>
        </w:rPr>
        <w:t xml:space="preserve">E-Mail     </w:t>
      </w:r>
      <w:r w:rsidR="00CE70DC" w:rsidRPr="00700EE0">
        <w:rPr>
          <w:rFonts w:ascii="HG丸ｺﾞｼｯｸM-PRO" w:eastAsia="HG丸ｺﾞｼｯｸM-PRO" w:hAnsi="HG丸ｺﾞｼｯｸM-PRO"/>
          <w:sz w:val="22"/>
        </w:rPr>
        <w:t xml:space="preserve">a7588114@ngk.co.jp　　</w:t>
      </w:r>
      <w:r w:rsidRPr="00700EE0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700EE0">
        <w:rPr>
          <w:rFonts w:ascii="HG丸ｺﾞｼｯｸM-PRO" w:eastAsia="HG丸ｺﾞｼｯｸM-PRO" w:hAnsi="HG丸ｺﾞｼｯｸM-PRO"/>
          <w:sz w:val="22"/>
        </w:rPr>
        <w:t xml:space="preserve">   </w:t>
      </w:r>
      <w:r w:rsidR="00CE70DC" w:rsidRPr="00700EE0">
        <w:rPr>
          <w:rFonts w:ascii="HG丸ｺﾞｼｯｸM-PRO" w:eastAsia="HG丸ｺﾞｼｯｸM-PRO" w:hAnsi="HG丸ｺﾞｼｯｸM-PRO"/>
          <w:sz w:val="22"/>
        </w:rPr>
        <w:t xml:space="preserve">　TEL</w:t>
      </w:r>
      <w:r w:rsidR="00256EB6" w:rsidRPr="00700EE0">
        <w:rPr>
          <w:rFonts w:ascii="HG丸ｺﾞｼｯｸM-PRO" w:eastAsia="HG丸ｺﾞｼｯｸM-PRO" w:hAnsi="HG丸ｺﾞｼｯｸM-PRO"/>
          <w:sz w:val="22"/>
        </w:rPr>
        <w:t xml:space="preserve">  </w:t>
      </w:r>
      <w:r w:rsidR="00CE70DC" w:rsidRPr="00700EE0">
        <w:rPr>
          <w:rFonts w:ascii="HG丸ｺﾞｼｯｸM-PRO" w:eastAsia="HG丸ｺﾞｼｯｸM-PRO" w:hAnsi="HG丸ｺﾞｼｯｸM-PRO"/>
          <w:sz w:val="22"/>
        </w:rPr>
        <w:t xml:space="preserve">  052-872-7597</w:t>
      </w:r>
      <w:r w:rsidR="001F1F65" w:rsidRPr="00700EE0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14:paraId="2B6BF0EA" w14:textId="77777777" w:rsidR="007025A4" w:rsidRPr="00700EE0" w:rsidRDefault="007025A4" w:rsidP="001F1F65">
      <w:pPr>
        <w:snapToGrid w:val="0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6FC24E31" w14:textId="77777777" w:rsidR="007025A4" w:rsidRPr="00700EE0" w:rsidRDefault="007025A4" w:rsidP="001F1F65">
      <w:pPr>
        <w:snapToGrid w:val="0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4876E97D" w14:textId="6706178C" w:rsidR="00193E33" w:rsidRDefault="001F1F65" w:rsidP="007025A4">
      <w:pPr>
        <w:snapToGrid w:val="0"/>
        <w:ind w:firstLineChars="4200" w:firstLine="9240"/>
        <w:rPr>
          <w:rFonts w:ascii="HG丸ｺﾞｼｯｸM-PRO" w:eastAsia="HG丸ｺﾞｼｯｸM-PRO" w:hAnsi="HG丸ｺﾞｼｯｸM-PRO"/>
          <w:sz w:val="22"/>
        </w:rPr>
      </w:pPr>
      <w:r w:rsidRPr="00700EE0">
        <w:rPr>
          <w:rFonts w:ascii="HG丸ｺﾞｼｯｸM-PRO" w:eastAsia="HG丸ｺﾞｼｯｸM-PRO" w:hAnsi="HG丸ｺﾞｼｯｸM-PRO" w:hint="eastAsia"/>
          <w:sz w:val="22"/>
        </w:rPr>
        <w:t xml:space="preserve">　以上</w:t>
      </w:r>
      <w:r w:rsidR="00193E33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　　　　　　　　　　</w:t>
      </w:r>
    </w:p>
    <w:sectPr w:rsidR="00193E33" w:rsidSect="00272057">
      <w:pgSz w:w="11906" w:h="16838"/>
      <w:pgMar w:top="851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90D6" w14:textId="77777777" w:rsidR="00CF0C93" w:rsidRDefault="00CF0C93" w:rsidP="000347DD">
      <w:r>
        <w:separator/>
      </w:r>
    </w:p>
  </w:endnote>
  <w:endnote w:type="continuationSeparator" w:id="0">
    <w:p w14:paraId="4701E5AB" w14:textId="77777777" w:rsidR="00CF0C93" w:rsidRDefault="00CF0C93" w:rsidP="0003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8FB5" w14:textId="77777777" w:rsidR="00CF0C93" w:rsidRDefault="00CF0C93" w:rsidP="000347DD">
      <w:r>
        <w:separator/>
      </w:r>
    </w:p>
  </w:footnote>
  <w:footnote w:type="continuationSeparator" w:id="0">
    <w:p w14:paraId="768703F6" w14:textId="77777777" w:rsidR="00CF0C93" w:rsidRDefault="00CF0C93" w:rsidP="0003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06C1"/>
    <w:multiLevelType w:val="hybridMultilevel"/>
    <w:tmpl w:val="4A063806"/>
    <w:lvl w:ilvl="0" w:tplc="161C91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B1674C"/>
    <w:multiLevelType w:val="hybridMultilevel"/>
    <w:tmpl w:val="F100425C"/>
    <w:lvl w:ilvl="0" w:tplc="1DE66FA2">
      <w:start w:val="1"/>
      <w:numFmt w:val="decimalEnclosedCircle"/>
      <w:lvlText w:val="%1"/>
      <w:lvlJc w:val="left"/>
      <w:pPr>
        <w:ind w:left="2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8F"/>
    <w:rsid w:val="000347DD"/>
    <w:rsid w:val="00126276"/>
    <w:rsid w:val="00133B27"/>
    <w:rsid w:val="00146BF7"/>
    <w:rsid w:val="00187B68"/>
    <w:rsid w:val="00193E33"/>
    <w:rsid w:val="001A6FE7"/>
    <w:rsid w:val="001F1F65"/>
    <w:rsid w:val="00256EB6"/>
    <w:rsid w:val="00272057"/>
    <w:rsid w:val="002A5DF7"/>
    <w:rsid w:val="00306F5F"/>
    <w:rsid w:val="0033213B"/>
    <w:rsid w:val="003402F4"/>
    <w:rsid w:val="00351ED5"/>
    <w:rsid w:val="003D46AE"/>
    <w:rsid w:val="003D75E5"/>
    <w:rsid w:val="00520F01"/>
    <w:rsid w:val="00555D00"/>
    <w:rsid w:val="006412F8"/>
    <w:rsid w:val="0069774F"/>
    <w:rsid w:val="006F5563"/>
    <w:rsid w:val="006F6ED9"/>
    <w:rsid w:val="00700EE0"/>
    <w:rsid w:val="007025A4"/>
    <w:rsid w:val="00755001"/>
    <w:rsid w:val="007E695B"/>
    <w:rsid w:val="007F5E8F"/>
    <w:rsid w:val="008007C1"/>
    <w:rsid w:val="00852EAD"/>
    <w:rsid w:val="008D6949"/>
    <w:rsid w:val="00A95C70"/>
    <w:rsid w:val="00A97AE3"/>
    <w:rsid w:val="00B03192"/>
    <w:rsid w:val="00B32E1C"/>
    <w:rsid w:val="00CD58FF"/>
    <w:rsid w:val="00CE70DC"/>
    <w:rsid w:val="00CF0C93"/>
    <w:rsid w:val="00D80BA8"/>
    <w:rsid w:val="00E2567A"/>
    <w:rsid w:val="00E9119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C3CD7F"/>
  <w15:chartTrackingRefBased/>
  <w15:docId w15:val="{B608B7AE-BE73-4A8C-8F1D-C03EEFCC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5E8F"/>
  </w:style>
  <w:style w:type="character" w:customStyle="1" w:styleId="a4">
    <w:name w:val="日付 (文字)"/>
    <w:basedOn w:val="a0"/>
    <w:link w:val="a3"/>
    <w:uiPriority w:val="99"/>
    <w:semiHidden/>
    <w:rsid w:val="007F5E8F"/>
  </w:style>
  <w:style w:type="character" w:styleId="a5">
    <w:name w:val="Hyperlink"/>
    <w:rsid w:val="007F5E8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4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47DD"/>
  </w:style>
  <w:style w:type="paragraph" w:styleId="a8">
    <w:name w:val="footer"/>
    <w:basedOn w:val="a"/>
    <w:link w:val="a9"/>
    <w:uiPriority w:val="99"/>
    <w:unhideWhenUsed/>
    <w:rsid w:val="00034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47DD"/>
  </w:style>
  <w:style w:type="paragraph" w:styleId="aa">
    <w:name w:val="List Paragraph"/>
    <w:basedOn w:val="a"/>
    <w:uiPriority w:val="34"/>
    <w:qFormat/>
    <w:rsid w:val="000347DD"/>
    <w:pPr>
      <w:ind w:leftChars="400" w:left="840"/>
    </w:pPr>
  </w:style>
  <w:style w:type="paragraph" w:styleId="ab">
    <w:name w:val="Plain Text"/>
    <w:basedOn w:val="a"/>
    <w:link w:val="ac"/>
    <w:uiPriority w:val="99"/>
    <w:semiHidden/>
    <w:unhideWhenUsed/>
    <w:rsid w:val="00B03192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B03192"/>
    <w:rPr>
      <w:rFonts w:ascii="游ゴシック" w:eastAsia="游ゴシック" w:hAnsi="Courier New" w:cs="Courier New"/>
      <w:sz w:val="22"/>
    </w:rPr>
  </w:style>
  <w:style w:type="character" w:styleId="ad">
    <w:name w:val="Unresolved Mention"/>
    <w:basedOn w:val="a0"/>
    <w:uiPriority w:val="99"/>
    <w:semiHidden/>
    <w:unhideWhenUsed/>
    <w:rsid w:val="00B0319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550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c.gr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poc.gr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0d_1J3w-v-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l6tzWRB5vv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雅樹</dc:creator>
  <cp:keywords/>
  <dc:description/>
  <cp:lastModifiedBy>Takahashi Ayumu (高橋 歩)</cp:lastModifiedBy>
  <cp:revision>5</cp:revision>
  <dcterms:created xsi:type="dcterms:W3CDTF">2023-01-10T06:55:00Z</dcterms:created>
  <dcterms:modified xsi:type="dcterms:W3CDTF">2023-01-10T07:09:00Z</dcterms:modified>
</cp:coreProperties>
</file>