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B56D2" w14:textId="77777777" w:rsidR="008222B1" w:rsidRDefault="008222B1" w:rsidP="008222B1">
      <w:pPr>
        <w:pStyle w:val="a3"/>
        <w:rPr>
          <w:b/>
          <w:color w:val="000000"/>
          <w:sz w:val="20"/>
          <w:bdr w:val="single" w:sz="4" w:space="0" w:color="auto"/>
          <w:shd w:val="pct15" w:color="auto" w:fill="FFFFFF"/>
        </w:rPr>
      </w:pPr>
      <w:bookmarkStart w:id="0" w:name="_GoBack"/>
      <w:bookmarkEnd w:id="0"/>
      <w:r>
        <w:rPr>
          <w:rFonts w:hint="eastAsia"/>
          <w:b/>
          <w:color w:val="000000"/>
          <w:sz w:val="20"/>
          <w:bdr w:val="single" w:sz="4" w:space="0" w:color="auto"/>
        </w:rPr>
        <w:t>本紙をＥ－ｍａｉｌで配信ご希望の方は総合事務局までご連絡ください。</w:t>
      </w:r>
    </w:p>
    <w:p w14:paraId="5D2E88B5" w14:textId="1DBE10A6" w:rsidR="00F07827" w:rsidRDefault="005C4565" w:rsidP="008222B1">
      <w:pPr>
        <w:ind w:rightChars="-100" w:right="-210" w:firstLineChars="100" w:firstLine="200"/>
        <w:rPr>
          <w:rFonts w:ascii="ＭＳ 明朝" w:hAnsi="ＭＳ 明朝"/>
          <w:color w:val="000000"/>
          <w:sz w:val="18"/>
          <w:szCs w:val="18"/>
        </w:rPr>
      </w:pPr>
      <w:r>
        <w:rPr>
          <w:noProof/>
          <w:sz w:val="20"/>
        </w:rPr>
        <mc:AlternateContent>
          <mc:Choice Requires="wpg">
            <w:drawing>
              <wp:anchor distT="0" distB="0" distL="114300" distR="114300" simplePos="0" relativeHeight="251662336" behindDoc="0" locked="0" layoutInCell="1" allowOverlap="1" wp14:anchorId="5CD4A470" wp14:editId="1F917A90">
                <wp:simplePos x="0" y="0"/>
                <wp:positionH relativeFrom="column">
                  <wp:posOffset>0</wp:posOffset>
                </wp:positionH>
                <wp:positionV relativeFrom="paragraph">
                  <wp:posOffset>184785</wp:posOffset>
                </wp:positionV>
                <wp:extent cx="6206490" cy="1418590"/>
                <wp:effectExtent l="0" t="0" r="0" b="0"/>
                <wp:wrapNone/>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6490" cy="1418590"/>
                          <a:chOff x="1134" y="1432"/>
                          <a:chExt cx="9774" cy="2234"/>
                        </a:xfrm>
                      </wpg:grpSpPr>
                      <wps:wsp>
                        <wps:cNvPr id="4" name="Text Box 3"/>
                        <wps:cNvSpPr txBox="1">
                          <a:spLocks noChangeArrowheads="1"/>
                        </wps:cNvSpPr>
                        <wps:spPr bwMode="auto">
                          <a:xfrm>
                            <a:off x="4392" y="1432"/>
                            <a:ext cx="6516" cy="1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AB73B"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本紙はEPOC会員の皆様に</w:t>
                              </w:r>
                            </w:p>
                            <w:p w14:paraId="37F433D7"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EPOCの最新情報をお届けする情報誌です。</w:t>
                              </w:r>
                            </w:p>
                            <w:p w14:paraId="2E759E0A"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本件並びにご意見ご感想などはEPOC総合事務局までお寄せください</w:t>
                              </w:r>
                            </w:p>
                            <w:p w14:paraId="713CC4CA"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各活動の詳細については、ホームページをご参照ください。</w:t>
                              </w:r>
                            </w:p>
                            <w:p w14:paraId="43566D72" w14:textId="5C0727F7" w:rsidR="00361A34" w:rsidRDefault="00DB31E2" w:rsidP="008222B1">
                              <w:pPr>
                                <w:snapToGrid w:val="0"/>
                                <w:spacing w:line="0" w:lineRule="atLeast"/>
                                <w:rPr>
                                  <w:rFonts w:ascii="ＭＳ ゴシック" w:eastAsia="ＭＳ ゴシック" w:hAnsi="ＭＳ ゴシック"/>
                                  <w:color w:val="000000"/>
                                  <w:sz w:val="22"/>
                                </w:rPr>
                              </w:pPr>
                              <w:hyperlink r:id="rId8" w:history="1">
                                <w:r w:rsidR="0088263F" w:rsidRPr="00D11D0F">
                                  <w:rPr>
                                    <w:rStyle w:val="a5"/>
                                    <w:rFonts w:ascii="ＭＳ ゴシック" w:eastAsia="ＭＳ ゴシック" w:hAnsi="ＭＳ ゴシック" w:hint="eastAsia"/>
                                    <w:sz w:val="22"/>
                                  </w:rPr>
                                  <w:t>http</w:t>
                                </w:r>
                                <w:r w:rsidR="0088263F" w:rsidRPr="00D11D0F">
                                  <w:rPr>
                                    <w:rStyle w:val="a5"/>
                                    <w:rFonts w:ascii="ＭＳ ゴシック" w:eastAsia="ＭＳ ゴシック" w:hAnsi="ＭＳ ゴシック"/>
                                    <w:sz w:val="22"/>
                                  </w:rPr>
                                  <w:t>s</w:t>
                                </w:r>
                                <w:r w:rsidR="0088263F" w:rsidRPr="00D11D0F">
                                  <w:rPr>
                                    <w:rStyle w:val="a5"/>
                                    <w:rFonts w:ascii="ＭＳ ゴシック" w:eastAsia="ＭＳ ゴシック" w:hAnsi="ＭＳ ゴシック" w:hint="eastAsia"/>
                                    <w:sz w:val="22"/>
                                  </w:rPr>
                                  <w:t>://www.epoc.gr.jp</w:t>
                                </w:r>
                              </w:hyperlink>
                              <w:r w:rsidR="00361A34">
                                <w:rPr>
                                  <w:rFonts w:ascii="ＭＳ ゴシック" w:eastAsia="ＭＳ ゴシック" w:hAnsi="ＭＳ ゴシック" w:hint="eastAsia"/>
                                  <w:color w:val="000000"/>
                                  <w:sz w:val="22"/>
                                </w:rPr>
                                <w:t xml:space="preserve"> </w:t>
                              </w:r>
                            </w:p>
                            <w:p w14:paraId="65B19630" w14:textId="77777777" w:rsidR="00361A34" w:rsidRDefault="00361A34" w:rsidP="008222B1">
                              <w:pPr>
                                <w:snapToGrid w:val="0"/>
                                <w:spacing w:line="0" w:lineRule="atLeast"/>
                                <w:rPr>
                                  <w:rFonts w:ascii="ＭＳ ゴシック" w:eastAsia="ＭＳ ゴシック" w:hAnsi="ＭＳ ゴシック"/>
                                  <w:color w:val="000000"/>
                                  <w:spacing w:val="20"/>
                                  <w:sz w:val="18"/>
                                </w:rPr>
                              </w:pPr>
                              <w:r>
                                <w:rPr>
                                  <w:rFonts w:ascii="ＭＳ ゴシック" w:eastAsia="ＭＳ ゴシック" w:hAnsi="ＭＳ ゴシック" w:hint="eastAsia"/>
                                  <w:color w:val="000000"/>
                                  <w:sz w:val="18"/>
                                </w:rPr>
                                <w:t>EPOC総合事務局</w:t>
                              </w:r>
                            </w:p>
                            <w:p w14:paraId="68DB9F3A" w14:textId="77777777" w:rsidR="00361A34" w:rsidRDefault="00361A34" w:rsidP="008222B1">
                              <w:pPr>
                                <w:spacing w:line="20" w:lineRule="atLeast"/>
                                <w:rPr>
                                  <w:rFonts w:ascii="ＭＳ Ｐゴシック" w:eastAsia="ＭＳ Ｐゴシック" w:hAnsi="ＭＳ Ｐゴシック"/>
                                  <w:color w:val="000000"/>
                                  <w:spacing w:val="20"/>
                                  <w:sz w:val="16"/>
                                </w:rPr>
                              </w:pPr>
                              <w:r>
                                <w:rPr>
                                  <w:rFonts w:ascii="ＭＳ Ｐゴシック" w:eastAsia="ＭＳ Ｐゴシック" w:hAnsi="ＭＳ Ｐゴシック" w:hint="eastAsia"/>
                                  <w:color w:val="000000"/>
                                  <w:spacing w:val="20"/>
                                  <w:sz w:val="16"/>
                                </w:rPr>
                                <w:t>。</w:t>
                              </w:r>
                            </w:p>
                            <w:p w14:paraId="4C787492" w14:textId="77777777" w:rsidR="00361A34" w:rsidRDefault="00361A34" w:rsidP="008222B1">
                              <w:pPr>
                                <w:rPr>
                                  <w:rFonts w:ascii="ＭＳ Ｐゴシック" w:eastAsia="ＭＳ Ｐゴシック"/>
                                  <w:color w:val="000000"/>
                                  <w:spacing w:val="20"/>
                                  <w:sz w:val="16"/>
                                </w:rPr>
                              </w:pPr>
                            </w:p>
                          </w:txbxContent>
                        </wps:txbx>
                        <wps:bodyPr rot="0" vert="horz" wrap="square" lIns="91440" tIns="45720" rIns="91440" bIns="45720" anchor="t" anchorCtr="0" upright="1">
                          <a:noAutofit/>
                        </wps:bodyPr>
                      </wps:wsp>
                      <wps:wsp>
                        <wps:cNvPr id="5" name="Text Box 4"/>
                        <wps:cNvSpPr txBox="1">
                          <a:spLocks noChangeArrowheads="1"/>
                        </wps:cNvSpPr>
                        <wps:spPr bwMode="auto">
                          <a:xfrm>
                            <a:off x="5700" y="2872"/>
                            <a:ext cx="4755" cy="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25932D66" w14:textId="205B3B0D" w:rsidR="00361A34" w:rsidRPr="00BE075B" w:rsidRDefault="00F371FF" w:rsidP="008222B1">
                              <w:pPr>
                                <w:snapToGrid w:val="0"/>
                                <w:rPr>
                                  <w:rFonts w:ascii="HGPｺﾞｼｯｸE" w:eastAsia="HGPｺﾞｼｯｸE" w:hAnsi="ＭＳ ゴシック"/>
                                  <w:b/>
                                  <w:color w:val="00B050"/>
                                  <w:sz w:val="36"/>
                                </w:rPr>
                              </w:pPr>
                              <w:r w:rsidRPr="00B66380">
                                <w:rPr>
                                  <w:rFonts w:ascii="HGPｺﾞｼｯｸE" w:eastAsia="HGPｺﾞｼｯｸE" w:hAnsi="ＭＳ ゴシック" w:hint="eastAsia"/>
                                  <w:b/>
                                  <w:sz w:val="36"/>
                                </w:rPr>
                                <w:t>2</w:t>
                              </w:r>
                              <w:r w:rsidR="009C0AC3">
                                <w:rPr>
                                  <w:rFonts w:ascii="HGPｺﾞｼｯｸE" w:eastAsia="HGPｺﾞｼｯｸE" w:hAnsi="ＭＳ ゴシック"/>
                                  <w:b/>
                                  <w:sz w:val="36"/>
                                </w:rPr>
                                <w:t>4</w:t>
                              </w:r>
                              <w:r w:rsidR="00361A34" w:rsidRPr="00B66380">
                                <w:rPr>
                                  <w:rFonts w:ascii="HGPｺﾞｼｯｸE" w:eastAsia="HGPｺﾞｼｯｸE" w:hAnsi="ＭＳ ゴシック"/>
                                  <w:b/>
                                  <w:sz w:val="36"/>
                                </w:rPr>
                                <w:t>.</w:t>
                              </w:r>
                              <w:r w:rsidR="0088263F" w:rsidRPr="00B66380">
                                <w:rPr>
                                  <w:rFonts w:ascii="HGPｺﾞｼｯｸE" w:eastAsia="HGPｺﾞｼｯｸE" w:hAnsi="ＭＳ ゴシック"/>
                                  <w:b/>
                                  <w:sz w:val="36"/>
                                </w:rPr>
                                <w:t>0</w:t>
                              </w:r>
                              <w:r w:rsidR="00B35814">
                                <w:rPr>
                                  <w:rFonts w:ascii="HGPｺﾞｼｯｸE" w:eastAsia="HGPｺﾞｼｯｸE" w:hAnsi="ＭＳ ゴシック"/>
                                  <w:b/>
                                  <w:sz w:val="36"/>
                                </w:rPr>
                                <w:t>2</w:t>
                              </w:r>
                              <w:r w:rsidR="00361A34" w:rsidRPr="00B66380">
                                <w:rPr>
                                  <w:rFonts w:ascii="HGPｺﾞｼｯｸE" w:eastAsia="HGPｺﾞｼｯｸE" w:hAnsi="ＭＳ ゴシック" w:hint="eastAsia"/>
                                  <w:b/>
                                  <w:sz w:val="36"/>
                                </w:rPr>
                                <w:t>.</w:t>
                              </w:r>
                              <w:r w:rsidR="00B35814">
                                <w:rPr>
                                  <w:rFonts w:ascii="HGPｺﾞｼｯｸE" w:eastAsia="HGPｺﾞｼｯｸE" w:hAnsi="ＭＳ ゴシック"/>
                                  <w:b/>
                                  <w:sz w:val="36"/>
                                </w:rPr>
                                <w:t>13</w:t>
                              </w:r>
                              <w:r w:rsidR="00361A34" w:rsidRPr="00C22F4E">
                                <w:rPr>
                                  <w:rFonts w:ascii="ＭＳ ゴシック" w:eastAsia="ＭＳ ゴシック" w:hAnsi="ＭＳ ゴシック" w:hint="eastAsia"/>
                                  <w:b/>
                                  <w:color w:val="000000"/>
                                  <w:sz w:val="24"/>
                                </w:rPr>
                                <w:t>第</w:t>
                              </w:r>
                              <w:r w:rsidR="009C0B0E">
                                <w:rPr>
                                  <w:rFonts w:ascii="ＭＳ ゴシック" w:eastAsia="ＭＳ ゴシック" w:hAnsi="ＭＳ ゴシック" w:hint="eastAsia"/>
                                  <w:b/>
                                  <w:color w:val="000000"/>
                                  <w:sz w:val="48"/>
                                  <w:szCs w:val="32"/>
                                </w:rPr>
                                <w:t>106</w:t>
                              </w:r>
                              <w:r w:rsidR="004C7104">
                                <w:rPr>
                                  <w:rFonts w:ascii="ＭＳ ゴシック" w:eastAsia="ＭＳ ゴシック" w:hAnsi="ＭＳ ゴシック"/>
                                  <w:b/>
                                  <w:color w:val="000000"/>
                                  <w:sz w:val="48"/>
                                  <w:szCs w:val="32"/>
                                </w:rPr>
                                <w:t>7</w:t>
                              </w:r>
                              <w:r w:rsidR="00361A34" w:rsidRPr="003D088A">
                                <w:rPr>
                                  <w:rFonts w:ascii="ＭＳ ゴシック" w:eastAsia="ＭＳ ゴシック" w:hAnsi="ＭＳ ゴシック" w:hint="eastAsia"/>
                                  <w:b/>
                                  <w:sz w:val="40"/>
                                </w:rPr>
                                <w:t>号</w:t>
                              </w:r>
                              <w:r w:rsidR="00361A34" w:rsidRPr="00B66380">
                                <w:rPr>
                                  <w:rFonts w:ascii="ＭＳ ゴシック" w:eastAsia="ＭＳ ゴシック" w:hAnsi="ＭＳ ゴシック" w:hint="eastAsia"/>
                                  <w:b/>
                                  <w:sz w:val="36"/>
                                  <w:szCs w:val="22"/>
                                </w:rPr>
                                <w:t>(1/1)</w:t>
                              </w:r>
                            </w:p>
                            <w:p w14:paraId="1A4171C8" w14:textId="77777777" w:rsidR="00361A34" w:rsidRDefault="00361A34" w:rsidP="008222B1">
                              <w:pPr>
                                <w:pStyle w:val="a3"/>
                                <w:snapToGrid w:val="0"/>
                                <w:rPr>
                                  <w:rFonts w:ascii="ＭＳ ゴシック" w:eastAsia="ＭＳ ゴシック" w:hAnsi="ＭＳ ゴシック"/>
                                  <w:b/>
                                  <w:color w:val="000000"/>
                                  <w:sz w:val="58"/>
                                </w:rPr>
                              </w:pPr>
                            </w:p>
                            <w:p w14:paraId="5BB6C352" w14:textId="77777777" w:rsidR="00361A34" w:rsidRDefault="00361A34" w:rsidP="008222B1">
                              <w:pPr>
                                <w:pStyle w:val="a3"/>
                                <w:rPr>
                                  <w:color w:val="000000"/>
                                  <w:sz w:val="58"/>
                                </w:rPr>
                              </w:pP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1134" y="2872"/>
                            <a:ext cx="4344"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043B4" w14:textId="77777777" w:rsidR="00361A34" w:rsidRDefault="00361A34" w:rsidP="008222B1">
                              <w:pPr>
                                <w:snapToGrid w:val="0"/>
                                <w:spacing w:line="0" w:lineRule="atLeast"/>
                                <w:ind w:firstLine="160"/>
                                <w:rPr>
                                  <w:rFonts w:ascii="ＭＳ Ｐゴシック" w:eastAsia="ＭＳ Ｐゴシック" w:hAnsi="ＭＳ Ｐゴシック"/>
                                  <w:color w:val="000000"/>
                                  <w:sz w:val="16"/>
                                </w:rPr>
                              </w:pPr>
                              <w:r>
                                <w:rPr>
                                  <w:rFonts w:ascii="ＭＳ Ｐゴシック" w:eastAsia="ＭＳ Ｐゴシック" w:hAnsi="ＭＳ Ｐゴシック" w:hint="eastAsia"/>
                                  <w:color w:val="000000"/>
                                  <w:sz w:val="16"/>
                                </w:rPr>
                                <w:t>制作発行 : EPOC総合事務局</w:t>
                              </w:r>
                            </w:p>
                            <w:p w14:paraId="50F204D7" w14:textId="77777777" w:rsidR="00361A34" w:rsidRDefault="00361A34" w:rsidP="008222B1">
                              <w:pPr>
                                <w:snapToGrid w:val="0"/>
                                <w:spacing w:line="0" w:lineRule="atLeast"/>
                                <w:ind w:firstLine="160"/>
                                <w:rPr>
                                  <w:rFonts w:ascii="ＭＳ Ｐゴシック" w:eastAsia="ＭＳ Ｐゴシック" w:hAnsi="ＭＳ Ｐゴシック"/>
                                  <w:color w:val="000000"/>
                                  <w:sz w:val="16"/>
                                </w:rPr>
                              </w:pPr>
                              <w:r>
                                <w:rPr>
                                  <w:rFonts w:ascii="ＭＳ Ｐゴシック" w:eastAsia="ＭＳ Ｐゴシック" w:hAnsi="ＭＳ Ｐゴシック" w:hint="eastAsia"/>
                                  <w:color w:val="000000"/>
                                  <w:sz w:val="16"/>
                                </w:rPr>
                                <w:t>無断転載・複製禁止</w:t>
                              </w:r>
                            </w:p>
                            <w:p w14:paraId="6FB08BA3" w14:textId="77777777" w:rsidR="00361A34" w:rsidRDefault="00361A34" w:rsidP="008222B1">
                              <w:pPr>
                                <w:snapToGrid w:val="0"/>
                                <w:spacing w:line="0" w:lineRule="atLeast"/>
                                <w:ind w:firstLine="160"/>
                                <w:rPr>
                                  <w:sz w:val="16"/>
                                </w:rPr>
                              </w:pPr>
                              <w:r>
                                <w:rPr>
                                  <w:rFonts w:ascii="ＭＳ Ｐゴシック" w:eastAsia="ＭＳ Ｐゴシック" w:hAnsi="ＭＳ Ｐゴシック" w:hint="eastAsia"/>
                                  <w:color w:val="000000"/>
                                  <w:sz w:val="16"/>
                                </w:rPr>
                                <w:t>Copyright(c) 2001環境パートナーシップ･CLUB (EPOC)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D4A470" id="Group 9" o:spid="_x0000_s1026" style="position:absolute;left:0;text-align:left;margin-left:0;margin-top:14.55pt;width:488.7pt;height:111.7pt;z-index:251662336" coordorigin="1134,1432" coordsize="9774,2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pYuQIAAHwJAAAOAAAAZHJzL2Uyb0RvYy54bWzsVm1v2yAQ/j5p/wHxfXHs2HFi1am6dq0m&#10;dVuldj+AYPyi2cCAxO5+/Q5w0jSdNKnTWk3aFws4OJ577rnDJ6dD16ItU7oRPMfhZIoR41QUDa9y&#10;/PXu8t0CI20IL0grOMvxPdP4dPX2zUkvMxaJWrQFUwiccJ31Mse1MTILAk1r1hE9EZJxMJZCdcTA&#10;VFVBoUgP3rs2iKbTedALVUglKNMaVi+8Ea+c/7Jk1HwpS80ManMM2Iz7Kvdd22+wOiFZpYisGzrC&#10;IM9A0ZGGw6V7VxfEELRRzRNXXUOV0KI0Eyq6QJRlQ5mLAaIJp0fRXCmxkS6WKusruacJqD3i6dlu&#10;6eftlZK38kZ59DC8FvSbBl6CXlbZod3OK78ZrftPooB8ko0RLvChVJ11ASGhwfF7v+eXDQZRWJxH&#10;03m8hDRQsIVxuEhg4jJAa0iTPReGsxgjZ55FO9uH8fwyTcFoD0cRbLMYSeYvdmBHcDb5oCb9QJj+&#10;M8JuayKZy4O2hNwo1BQ5BiicdMDBnY3vvRjQzEKyd8MmSykyAyxDUI4h7ZlFXJzXhFfsTCnR14wU&#10;gC50wRwc9X60dfI7quPZMjqibE94Es5HtpPFY8JIJpU2V0x0yA5yrKBWHE6yvdbGc7vbYhPLxWXT&#10;ti5bLX+0AEmwK5ACnVnEHrsZ1sNIx1oU9xCIEr78oF3AoBbqB0Y9lF6O9fcNUQyj9iMHMpZhHNta&#10;dZM4SSOYqEPL+tBCOAVXOTYY+eG58fW9kaqparjJ08/FGWi1bFxoFqpHNeIGtbyQbJInsnGJOcj9&#10;y8gmSafAq62lRTpW2k42cZoASltnKUjLS2FX3ztJ/EXVuOpyFfGQpv/icaxANR/1nORVes6+Tf9C&#10;PLN4bNLp8hVajqPJifZfEo97vuCJdy/a+Dti/yEO565TPfw0rX4CAAD//wMAUEsDBBQABgAIAAAA&#10;IQCyfjcz3wAAAAcBAAAPAAAAZHJzL2Rvd25yZXYueG1sTI/BTsMwEETvSPyDtUjcqJNAaBviVFUF&#10;nCokWiTU2zbeJlFjO4rdJP17lhMcd2Y08zZfTaYVA/W+cVZBPItAkC2dbmyl4Gv/9rAA4QNaja2z&#10;pOBKHlbF7U2OmXaj/aRhFyrBJdZnqKAOocuk9GVNBv3MdWTZO7neYOCzr6TuceRy08okip6lwcby&#10;Qo0dbWoqz7uLUfA+4rh+jF+H7fm0uR726cf3Nial7u+m9QuIQFP4C8MvPqNDwUxHd7Hai1YBPxIU&#10;JMsYBLvL+fwJxJGFNElBFrn8z1/8AAAA//8DAFBLAQItABQABgAIAAAAIQC2gziS/gAAAOEBAAAT&#10;AAAAAAAAAAAAAAAAAAAAAABbQ29udGVudF9UeXBlc10ueG1sUEsBAi0AFAAGAAgAAAAhADj9If/W&#10;AAAAlAEAAAsAAAAAAAAAAAAAAAAALwEAAF9yZWxzLy5yZWxzUEsBAi0AFAAGAAgAAAAhAOIEqli5&#10;AgAAfAkAAA4AAAAAAAAAAAAAAAAALgIAAGRycy9lMm9Eb2MueG1sUEsBAi0AFAAGAAgAAAAhALJ+&#10;NzPfAAAABwEAAA8AAAAAAAAAAAAAAAAAEwUAAGRycy9kb3ducmV2LnhtbFBLBQYAAAAABAAEAPMA&#10;AAAfBgAAAAA=&#10;">
                <v:shapetype id="_x0000_t202" coordsize="21600,21600" o:spt="202" path="m,l,21600r21600,l21600,xe">
                  <v:stroke joinstyle="miter"/>
                  <v:path gradientshapeok="t" o:connecttype="rect"/>
                </v:shapetype>
                <v:shape id="Text Box 3" o:spid="_x0000_s1027" type="#_x0000_t202" style="position:absolute;left:4392;top:1432;width:6516;height:1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C1AB73B"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本紙はEPOC会員の皆様に</w:t>
                        </w:r>
                      </w:p>
                      <w:p w14:paraId="37F433D7"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EPOCの最新情報をお届けする情報誌です。</w:t>
                        </w:r>
                      </w:p>
                      <w:p w14:paraId="2E759E0A"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本件並びにご意見ご感想などはEPOC総合事務局までお寄せください</w:t>
                        </w:r>
                      </w:p>
                      <w:p w14:paraId="713CC4CA" w14:textId="77777777"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各活動の詳細については、ホームページをご参照ください。</w:t>
                        </w:r>
                      </w:p>
                      <w:p w14:paraId="43566D72" w14:textId="5C0727F7" w:rsidR="00361A34" w:rsidRDefault="008B5357" w:rsidP="008222B1">
                        <w:pPr>
                          <w:snapToGrid w:val="0"/>
                          <w:spacing w:line="0" w:lineRule="atLeast"/>
                          <w:rPr>
                            <w:rFonts w:ascii="ＭＳ ゴシック" w:eastAsia="ＭＳ ゴシック" w:hAnsi="ＭＳ ゴシック"/>
                            <w:color w:val="000000"/>
                            <w:sz w:val="22"/>
                          </w:rPr>
                        </w:pPr>
                        <w:hyperlink r:id="rId9" w:history="1">
                          <w:r w:rsidR="0088263F" w:rsidRPr="00D11D0F">
                            <w:rPr>
                              <w:rStyle w:val="a5"/>
                              <w:rFonts w:ascii="ＭＳ ゴシック" w:eastAsia="ＭＳ ゴシック" w:hAnsi="ＭＳ ゴシック" w:hint="eastAsia"/>
                              <w:sz w:val="22"/>
                            </w:rPr>
                            <w:t>http</w:t>
                          </w:r>
                          <w:r w:rsidR="0088263F" w:rsidRPr="00D11D0F">
                            <w:rPr>
                              <w:rStyle w:val="a5"/>
                              <w:rFonts w:ascii="ＭＳ ゴシック" w:eastAsia="ＭＳ ゴシック" w:hAnsi="ＭＳ ゴシック"/>
                              <w:sz w:val="22"/>
                            </w:rPr>
                            <w:t>s</w:t>
                          </w:r>
                          <w:r w:rsidR="0088263F" w:rsidRPr="00D11D0F">
                            <w:rPr>
                              <w:rStyle w:val="a5"/>
                              <w:rFonts w:ascii="ＭＳ ゴシック" w:eastAsia="ＭＳ ゴシック" w:hAnsi="ＭＳ ゴシック" w:hint="eastAsia"/>
                              <w:sz w:val="22"/>
                            </w:rPr>
                            <w:t>://www.epoc.gr.jp</w:t>
                          </w:r>
                        </w:hyperlink>
                        <w:r w:rsidR="00361A34">
                          <w:rPr>
                            <w:rFonts w:ascii="ＭＳ ゴシック" w:eastAsia="ＭＳ ゴシック" w:hAnsi="ＭＳ ゴシック" w:hint="eastAsia"/>
                            <w:color w:val="000000"/>
                            <w:sz w:val="22"/>
                          </w:rPr>
                          <w:t xml:space="preserve"> </w:t>
                        </w:r>
                      </w:p>
                      <w:p w14:paraId="65B19630" w14:textId="77777777" w:rsidR="00361A34" w:rsidRDefault="00361A34" w:rsidP="008222B1">
                        <w:pPr>
                          <w:snapToGrid w:val="0"/>
                          <w:spacing w:line="0" w:lineRule="atLeast"/>
                          <w:rPr>
                            <w:rFonts w:ascii="ＭＳ ゴシック" w:eastAsia="ＭＳ ゴシック" w:hAnsi="ＭＳ ゴシック"/>
                            <w:color w:val="000000"/>
                            <w:spacing w:val="20"/>
                            <w:sz w:val="18"/>
                          </w:rPr>
                        </w:pPr>
                        <w:r>
                          <w:rPr>
                            <w:rFonts w:ascii="ＭＳ ゴシック" w:eastAsia="ＭＳ ゴシック" w:hAnsi="ＭＳ ゴシック" w:hint="eastAsia"/>
                            <w:color w:val="000000"/>
                            <w:sz w:val="18"/>
                          </w:rPr>
                          <w:t>EPOC総合事務局</w:t>
                        </w:r>
                      </w:p>
                      <w:p w14:paraId="68DB9F3A" w14:textId="77777777" w:rsidR="00361A34" w:rsidRDefault="00361A34" w:rsidP="008222B1">
                        <w:pPr>
                          <w:spacing w:line="20" w:lineRule="atLeast"/>
                          <w:rPr>
                            <w:rFonts w:ascii="ＭＳ Ｐゴシック" w:eastAsia="ＭＳ Ｐゴシック" w:hAnsi="ＭＳ Ｐゴシック"/>
                            <w:color w:val="000000"/>
                            <w:spacing w:val="20"/>
                            <w:sz w:val="16"/>
                          </w:rPr>
                        </w:pPr>
                        <w:r>
                          <w:rPr>
                            <w:rFonts w:ascii="ＭＳ Ｐゴシック" w:eastAsia="ＭＳ Ｐゴシック" w:hAnsi="ＭＳ Ｐゴシック" w:hint="eastAsia"/>
                            <w:color w:val="000000"/>
                            <w:spacing w:val="20"/>
                            <w:sz w:val="16"/>
                          </w:rPr>
                          <w:t>。</w:t>
                        </w:r>
                      </w:p>
                      <w:p w14:paraId="4C787492" w14:textId="77777777" w:rsidR="00361A34" w:rsidRDefault="00361A34" w:rsidP="008222B1">
                        <w:pPr>
                          <w:rPr>
                            <w:rFonts w:ascii="ＭＳ Ｐゴシック" w:eastAsia="ＭＳ Ｐゴシック"/>
                            <w:color w:val="000000"/>
                            <w:spacing w:val="20"/>
                            <w:sz w:val="16"/>
                          </w:rPr>
                        </w:pPr>
                      </w:p>
                    </w:txbxContent>
                  </v:textbox>
                </v:shape>
                <v:shape id="Text Box 4" o:spid="_x0000_s1028" type="#_x0000_t202" style="position:absolute;left:5700;top:2872;width:4755;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oIDxAAAANoAAAAPAAAAZHJzL2Rvd25yZXYueG1sRI9Pi8Iw&#10;FMTvwn6H8Ba8yJoq6GrXKCKIHvyD7oJ4ezTPtmzzUppY67c3guBxmJnfMJNZYwpRU+Vyywp63QgE&#10;cWJ1zqmCv9/l1wiE88gaC8uk4E4OZtOP1gRjbW98oProUxEg7GJUkHlfxlK6JCODrmtL4uBdbGXQ&#10;B1mlUld4C3BTyH4UDaXBnMNChiUtMkr+j1ejgFd1M+5stvfzaL9b28Pl9J3jSan2ZzP/AeGp8e/w&#10;q73WCgbwvBJugJw+AAAA//8DAFBLAQItABQABgAIAAAAIQDb4fbL7gAAAIUBAAATAAAAAAAAAAAA&#10;AAAAAAAAAABbQ29udGVudF9UeXBlc10ueG1sUEsBAi0AFAAGAAgAAAAhAFr0LFu/AAAAFQEAAAsA&#10;AAAAAAAAAAAAAAAAHwEAAF9yZWxzLy5yZWxzUEsBAi0AFAAGAAgAAAAhAJp6ggPEAAAA2gAAAA8A&#10;AAAAAAAAAAAAAAAABwIAAGRycy9kb3ducmV2LnhtbFBLBQYAAAAAAwADALcAAAD4AgAAAAA=&#10;" filled="f" stroked="f" strokecolor="blue">
                  <v:textbox>
                    <w:txbxContent>
                      <w:p w14:paraId="25932D66" w14:textId="205B3B0D" w:rsidR="00361A34" w:rsidRPr="00BE075B" w:rsidRDefault="00F371FF" w:rsidP="008222B1">
                        <w:pPr>
                          <w:snapToGrid w:val="0"/>
                          <w:rPr>
                            <w:rFonts w:ascii="HGPｺﾞｼｯｸE" w:eastAsia="HGPｺﾞｼｯｸE" w:hAnsi="ＭＳ ゴシック"/>
                            <w:b/>
                            <w:color w:val="00B050"/>
                            <w:sz w:val="36"/>
                          </w:rPr>
                        </w:pPr>
                        <w:r w:rsidRPr="00B66380">
                          <w:rPr>
                            <w:rFonts w:ascii="HGPｺﾞｼｯｸE" w:eastAsia="HGPｺﾞｼｯｸE" w:hAnsi="ＭＳ ゴシック" w:hint="eastAsia"/>
                            <w:b/>
                            <w:sz w:val="36"/>
                          </w:rPr>
                          <w:t>2</w:t>
                        </w:r>
                        <w:r w:rsidR="009C0AC3">
                          <w:rPr>
                            <w:rFonts w:ascii="HGPｺﾞｼｯｸE" w:eastAsia="HGPｺﾞｼｯｸE" w:hAnsi="ＭＳ ゴシック"/>
                            <w:b/>
                            <w:sz w:val="36"/>
                          </w:rPr>
                          <w:t>4</w:t>
                        </w:r>
                        <w:r w:rsidR="00361A34" w:rsidRPr="00B66380">
                          <w:rPr>
                            <w:rFonts w:ascii="HGPｺﾞｼｯｸE" w:eastAsia="HGPｺﾞｼｯｸE" w:hAnsi="ＭＳ ゴシック"/>
                            <w:b/>
                            <w:sz w:val="36"/>
                          </w:rPr>
                          <w:t>.</w:t>
                        </w:r>
                        <w:r w:rsidR="0088263F" w:rsidRPr="00B66380">
                          <w:rPr>
                            <w:rFonts w:ascii="HGPｺﾞｼｯｸE" w:eastAsia="HGPｺﾞｼｯｸE" w:hAnsi="ＭＳ ゴシック"/>
                            <w:b/>
                            <w:sz w:val="36"/>
                          </w:rPr>
                          <w:t>0</w:t>
                        </w:r>
                        <w:r w:rsidR="00B35814">
                          <w:rPr>
                            <w:rFonts w:ascii="HGPｺﾞｼｯｸE" w:eastAsia="HGPｺﾞｼｯｸE" w:hAnsi="ＭＳ ゴシック"/>
                            <w:b/>
                            <w:sz w:val="36"/>
                          </w:rPr>
                          <w:t>2</w:t>
                        </w:r>
                        <w:r w:rsidR="00361A34" w:rsidRPr="00B66380">
                          <w:rPr>
                            <w:rFonts w:ascii="HGPｺﾞｼｯｸE" w:eastAsia="HGPｺﾞｼｯｸE" w:hAnsi="ＭＳ ゴシック" w:hint="eastAsia"/>
                            <w:b/>
                            <w:sz w:val="36"/>
                          </w:rPr>
                          <w:t>.</w:t>
                        </w:r>
                        <w:r w:rsidR="00B35814">
                          <w:rPr>
                            <w:rFonts w:ascii="HGPｺﾞｼｯｸE" w:eastAsia="HGPｺﾞｼｯｸE" w:hAnsi="ＭＳ ゴシック"/>
                            <w:b/>
                            <w:sz w:val="36"/>
                          </w:rPr>
                          <w:t>13</w:t>
                        </w:r>
                        <w:r w:rsidR="00361A34" w:rsidRPr="00C22F4E">
                          <w:rPr>
                            <w:rFonts w:ascii="ＭＳ ゴシック" w:eastAsia="ＭＳ ゴシック" w:hAnsi="ＭＳ ゴシック" w:hint="eastAsia"/>
                            <w:b/>
                            <w:color w:val="000000"/>
                            <w:sz w:val="24"/>
                          </w:rPr>
                          <w:t>第</w:t>
                        </w:r>
                        <w:r w:rsidR="009C0B0E">
                          <w:rPr>
                            <w:rFonts w:ascii="ＭＳ ゴシック" w:eastAsia="ＭＳ ゴシック" w:hAnsi="ＭＳ ゴシック" w:hint="eastAsia"/>
                            <w:b/>
                            <w:color w:val="000000"/>
                            <w:sz w:val="48"/>
                            <w:szCs w:val="32"/>
                          </w:rPr>
                          <w:t>106</w:t>
                        </w:r>
                        <w:r w:rsidR="004C7104">
                          <w:rPr>
                            <w:rFonts w:ascii="ＭＳ ゴシック" w:eastAsia="ＭＳ ゴシック" w:hAnsi="ＭＳ ゴシック"/>
                            <w:b/>
                            <w:color w:val="000000"/>
                            <w:sz w:val="48"/>
                            <w:szCs w:val="32"/>
                          </w:rPr>
                          <w:t>7</w:t>
                        </w:r>
                        <w:r w:rsidR="00361A34" w:rsidRPr="003D088A">
                          <w:rPr>
                            <w:rFonts w:ascii="ＭＳ ゴシック" w:eastAsia="ＭＳ ゴシック" w:hAnsi="ＭＳ ゴシック" w:hint="eastAsia"/>
                            <w:b/>
                            <w:sz w:val="40"/>
                          </w:rPr>
                          <w:t>号</w:t>
                        </w:r>
                        <w:r w:rsidR="00361A34" w:rsidRPr="00B66380">
                          <w:rPr>
                            <w:rFonts w:ascii="ＭＳ ゴシック" w:eastAsia="ＭＳ ゴシック" w:hAnsi="ＭＳ ゴシック" w:hint="eastAsia"/>
                            <w:b/>
                            <w:sz w:val="36"/>
                            <w:szCs w:val="22"/>
                          </w:rPr>
                          <w:t>(1/1)</w:t>
                        </w:r>
                      </w:p>
                      <w:p w14:paraId="1A4171C8" w14:textId="77777777" w:rsidR="00361A34" w:rsidRDefault="00361A34" w:rsidP="008222B1">
                        <w:pPr>
                          <w:pStyle w:val="a3"/>
                          <w:snapToGrid w:val="0"/>
                          <w:rPr>
                            <w:rFonts w:ascii="ＭＳ ゴシック" w:eastAsia="ＭＳ ゴシック" w:hAnsi="ＭＳ ゴシック"/>
                            <w:b/>
                            <w:color w:val="000000"/>
                            <w:sz w:val="58"/>
                          </w:rPr>
                        </w:pPr>
                      </w:p>
                      <w:p w14:paraId="5BB6C352" w14:textId="77777777" w:rsidR="00361A34" w:rsidRDefault="00361A34" w:rsidP="008222B1">
                        <w:pPr>
                          <w:pStyle w:val="a3"/>
                          <w:rPr>
                            <w:color w:val="000000"/>
                            <w:sz w:val="58"/>
                          </w:rPr>
                        </w:pPr>
                      </w:p>
                    </w:txbxContent>
                  </v:textbox>
                </v:shape>
                <v:shape id="Text Box 5" o:spid="_x0000_s1029" type="#_x0000_t202" style="position:absolute;left:1134;top:2872;width:4344;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EC043B4" w14:textId="77777777" w:rsidR="00361A34" w:rsidRDefault="00361A34" w:rsidP="008222B1">
                        <w:pPr>
                          <w:snapToGrid w:val="0"/>
                          <w:spacing w:line="0" w:lineRule="atLeast"/>
                          <w:ind w:firstLine="160"/>
                          <w:rPr>
                            <w:rFonts w:ascii="ＭＳ Ｐゴシック" w:eastAsia="ＭＳ Ｐゴシック" w:hAnsi="ＭＳ Ｐゴシック"/>
                            <w:color w:val="000000"/>
                            <w:sz w:val="16"/>
                          </w:rPr>
                        </w:pPr>
                        <w:r>
                          <w:rPr>
                            <w:rFonts w:ascii="ＭＳ Ｐゴシック" w:eastAsia="ＭＳ Ｐゴシック" w:hAnsi="ＭＳ Ｐゴシック" w:hint="eastAsia"/>
                            <w:color w:val="000000"/>
                            <w:sz w:val="16"/>
                          </w:rPr>
                          <w:t>制作発行 : EPOC総合事務局</w:t>
                        </w:r>
                      </w:p>
                      <w:p w14:paraId="50F204D7" w14:textId="77777777" w:rsidR="00361A34" w:rsidRDefault="00361A34" w:rsidP="008222B1">
                        <w:pPr>
                          <w:snapToGrid w:val="0"/>
                          <w:spacing w:line="0" w:lineRule="atLeast"/>
                          <w:ind w:firstLine="160"/>
                          <w:rPr>
                            <w:rFonts w:ascii="ＭＳ Ｐゴシック" w:eastAsia="ＭＳ Ｐゴシック" w:hAnsi="ＭＳ Ｐゴシック"/>
                            <w:color w:val="000000"/>
                            <w:sz w:val="16"/>
                          </w:rPr>
                        </w:pPr>
                        <w:r>
                          <w:rPr>
                            <w:rFonts w:ascii="ＭＳ Ｐゴシック" w:eastAsia="ＭＳ Ｐゴシック" w:hAnsi="ＭＳ Ｐゴシック" w:hint="eastAsia"/>
                            <w:color w:val="000000"/>
                            <w:sz w:val="16"/>
                          </w:rPr>
                          <w:t>無断転載・複製禁止</w:t>
                        </w:r>
                      </w:p>
                      <w:p w14:paraId="6FB08BA3" w14:textId="77777777" w:rsidR="00361A34" w:rsidRDefault="00361A34" w:rsidP="008222B1">
                        <w:pPr>
                          <w:snapToGrid w:val="0"/>
                          <w:spacing w:line="0" w:lineRule="atLeast"/>
                          <w:ind w:firstLine="160"/>
                          <w:rPr>
                            <w:sz w:val="16"/>
                          </w:rPr>
                        </w:pPr>
                        <w:r>
                          <w:rPr>
                            <w:rFonts w:ascii="ＭＳ Ｐゴシック" w:eastAsia="ＭＳ Ｐゴシック" w:hAnsi="ＭＳ Ｐゴシック" w:hint="eastAsia"/>
                            <w:color w:val="000000"/>
                            <w:sz w:val="16"/>
                          </w:rPr>
                          <w:t>Copyright(c) 2001環境パートナーシップ･CLUB (EPOC)</w:t>
                        </w:r>
                      </w:p>
                    </w:txbxContent>
                  </v:textbox>
                </v:shape>
              </v:group>
            </w:pict>
          </mc:Fallback>
        </mc:AlternateContent>
      </w:r>
      <w:r>
        <w:rPr>
          <w:noProof/>
        </w:rPr>
        <w:drawing>
          <wp:inline distT="0" distB="0" distL="0" distR="0" wp14:anchorId="0AF84E86" wp14:editId="2B179A04">
            <wp:extent cx="6543675" cy="15144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43675" cy="1514475"/>
                    </a:xfrm>
                    <a:prstGeom prst="rect">
                      <a:avLst/>
                    </a:prstGeom>
                    <a:noFill/>
                    <a:ln>
                      <a:noFill/>
                    </a:ln>
                  </pic:spPr>
                </pic:pic>
              </a:graphicData>
            </a:graphic>
          </wp:inline>
        </w:drawing>
      </w:r>
    </w:p>
    <w:p w14:paraId="5D3F8076" w14:textId="4940FEFF" w:rsidR="00E91FD9" w:rsidRDefault="008222B1" w:rsidP="008222B1">
      <w:pPr>
        <w:rPr>
          <w:b/>
          <w:color w:val="FF0000"/>
          <w:sz w:val="24"/>
        </w:rPr>
      </w:pPr>
      <w:r w:rsidRPr="00432B1B">
        <w:rPr>
          <w:rFonts w:ascii="HG丸ｺﾞｼｯｸM-PRO" w:eastAsia="HG丸ｺﾞｼｯｸM-PRO" w:hAnsi="HG丸ｺﾞｼｯｸM-PRO" w:hint="eastAsia"/>
          <w:b/>
        </w:rPr>
        <w:t>☆</w:t>
      </w:r>
      <w:r w:rsidR="005F0234">
        <w:rPr>
          <w:rFonts w:ascii="HG丸ｺﾞｼｯｸM-PRO" w:eastAsia="HG丸ｺﾞｼｯｸM-PRO" w:hAnsi="HG丸ｺﾞｼｯｸM-PRO" w:hint="eastAsia"/>
          <w:b/>
        </w:rPr>
        <w:t>資源</w:t>
      </w:r>
      <w:r w:rsidR="00D57807">
        <w:rPr>
          <w:rFonts w:ascii="HG丸ｺﾞｼｯｸM-PRO" w:eastAsia="HG丸ｺﾞｼｯｸM-PRO" w:hAnsi="HG丸ｺﾞｼｯｸM-PRO" w:hint="eastAsia"/>
          <w:b/>
        </w:rPr>
        <w:t>循環</w:t>
      </w:r>
      <w:r w:rsidR="00F2515B" w:rsidRPr="00432B1B">
        <w:rPr>
          <w:rFonts w:ascii="HG丸ｺﾞｼｯｸM-PRO" w:eastAsia="HG丸ｺﾞｼｯｸM-PRO" w:hAnsi="HG丸ｺﾞｼｯｸM-PRO" w:hint="eastAsia"/>
          <w:b/>
        </w:rPr>
        <w:t>分科会</w:t>
      </w:r>
      <w:r w:rsidRPr="00432B1B">
        <w:rPr>
          <w:rFonts w:ascii="HG丸ｺﾞｼｯｸM-PRO" w:eastAsia="HG丸ｺﾞｼｯｸM-PRO" w:hAnsi="HG丸ｺﾞｼｯｸM-PRO" w:hint="eastAsia"/>
          <w:b/>
        </w:rPr>
        <w:t>よりご案内</w:t>
      </w:r>
    </w:p>
    <w:p w14:paraId="6830209B" w14:textId="05794212" w:rsidR="005F5461" w:rsidRPr="005C4565" w:rsidRDefault="00E45D1B" w:rsidP="005C4565">
      <w:pPr>
        <w:pStyle w:val="a8"/>
        <w:snapToGrid w:val="0"/>
        <w:spacing w:beforeLines="20" w:before="58"/>
        <w:rPr>
          <w:rFonts w:ascii="HG丸ｺﾞｼｯｸM-PRO" w:eastAsia="HG丸ｺﾞｼｯｸM-PRO" w:hAnsi="HG丸ｺﾞｼｯｸM-PRO"/>
          <w:b/>
          <w:color w:val="FF0000"/>
        </w:rPr>
      </w:pPr>
      <w:r w:rsidRPr="00652EF0">
        <w:rPr>
          <w:rFonts w:ascii="HG丸ｺﾞｼｯｸM-PRO" w:eastAsia="HG丸ｺﾞｼｯｸM-PRO" w:hAnsi="HG丸ｺﾞｼｯｸM-PRO" w:hint="eastAsia"/>
          <w:b/>
          <w:color w:val="FF0000"/>
          <w:sz w:val="28"/>
        </w:rPr>
        <w:t>サーキュラーエコノミー型ビジネス創出研究会</w:t>
      </w:r>
      <w:r w:rsidR="00D57807" w:rsidRPr="00652EF0">
        <w:rPr>
          <w:rFonts w:ascii="HG丸ｺﾞｼｯｸM-PRO" w:eastAsia="HG丸ｺﾞｼｯｸM-PRO" w:hAnsi="HG丸ｺﾞｼｯｸM-PRO" w:hint="eastAsia"/>
          <w:b/>
          <w:color w:val="FF0000"/>
          <w:sz w:val="28"/>
        </w:rPr>
        <w:t>(ビジネスセミナー)</w:t>
      </w:r>
    </w:p>
    <w:p w14:paraId="195FD02C" w14:textId="506FB7E4" w:rsidR="009418B8" w:rsidRPr="00AB7581" w:rsidRDefault="005F5461" w:rsidP="005C4565">
      <w:pPr>
        <w:pStyle w:val="a8"/>
        <w:snapToGrid w:val="0"/>
        <w:rPr>
          <w:rFonts w:ascii="HG丸ｺﾞｼｯｸM-PRO" w:eastAsia="HG丸ｺﾞｼｯｸM-PRO" w:hAnsi="HG丸ｺﾞｼｯｸM-PRO"/>
          <w:b/>
          <w:color w:val="FF0000"/>
        </w:rPr>
      </w:pPr>
      <w:r w:rsidRPr="003D088A">
        <w:rPr>
          <w:rFonts w:ascii="HG丸ｺﾞｼｯｸM-PRO" w:eastAsia="HG丸ｺﾞｼｯｸM-PRO" w:hAnsi="HG丸ｺﾞｼｯｸM-PRO" w:hint="eastAsia"/>
          <w:b/>
          <w:color w:val="FF0000"/>
        </w:rPr>
        <w:t>「</w:t>
      </w:r>
      <w:r w:rsidR="00A36200" w:rsidRPr="00A36200">
        <w:rPr>
          <w:rFonts w:ascii="HG丸ｺﾞｼｯｸM-PRO" w:eastAsia="HG丸ｺﾞｼｯｸM-PRO" w:hAnsi="HG丸ｺﾞｼｯｸM-PRO" w:hint="eastAsia"/>
          <w:b/>
          <w:color w:val="FF0000"/>
        </w:rPr>
        <w:t>サーキュラーエコノミーを実践するものづくり</w:t>
      </w:r>
      <w:r w:rsidRPr="003D088A">
        <w:rPr>
          <w:rFonts w:ascii="HG丸ｺﾞｼｯｸM-PRO" w:eastAsia="HG丸ｺﾞｼｯｸM-PRO" w:hAnsi="HG丸ｺﾞｼｯｸM-PRO" w:hint="eastAsia"/>
          <w:b/>
          <w:color w:val="FF0000"/>
        </w:rPr>
        <w:t>」</w:t>
      </w:r>
    </w:p>
    <w:p w14:paraId="0BC1F71D" w14:textId="4477F1A3" w:rsidR="009418B8" w:rsidRPr="00C22F4E" w:rsidRDefault="009418B8" w:rsidP="00F805DA">
      <w:pPr>
        <w:spacing w:line="220" w:lineRule="exact"/>
        <w:rPr>
          <w:color w:val="000000"/>
        </w:rPr>
      </w:pPr>
    </w:p>
    <w:p w14:paraId="42F07956" w14:textId="1E5AD5D0" w:rsidR="00AB7581" w:rsidRPr="0093384A" w:rsidRDefault="004406B6" w:rsidP="00F805DA">
      <w:pPr>
        <w:spacing w:line="200" w:lineRule="exact"/>
        <w:ind w:rightChars="-100" w:right="-210" w:firstLineChars="100" w:firstLine="200"/>
        <w:rPr>
          <w:rFonts w:ascii="HG丸ｺﾞｼｯｸM-PRO" w:eastAsia="HG丸ｺﾞｼｯｸM-PRO" w:hAnsi="HG丸ｺﾞｼｯｸM-PRO"/>
          <w:sz w:val="20"/>
          <w:szCs w:val="20"/>
        </w:rPr>
      </w:pPr>
      <w:r w:rsidRPr="0093384A">
        <w:rPr>
          <w:rFonts w:ascii="HG丸ｺﾞｼｯｸM-PRO" w:eastAsia="HG丸ｺﾞｼｯｸM-PRO" w:hAnsi="HG丸ｺﾞｼｯｸM-PRO" w:hint="eastAsia"/>
          <w:sz w:val="20"/>
          <w:szCs w:val="20"/>
        </w:rPr>
        <w:t>EPOCでは、</w:t>
      </w:r>
      <w:r w:rsidR="00AB7581" w:rsidRPr="0093384A">
        <w:rPr>
          <w:rFonts w:ascii="HG丸ｺﾞｼｯｸM-PRO" w:eastAsia="HG丸ｺﾞｼｯｸM-PRO" w:hAnsi="HG丸ｺﾞｼｯｸM-PRO" w:hint="eastAsia"/>
          <w:sz w:val="20"/>
          <w:szCs w:val="20"/>
        </w:rPr>
        <w:t>循環ビジネス振興のため、愛知県と共同で「循環ビジネスセミナー」を開催しています。</w:t>
      </w:r>
    </w:p>
    <w:p w14:paraId="3E12E286" w14:textId="38309999" w:rsidR="00AB7581" w:rsidRPr="0093384A" w:rsidRDefault="004406B6" w:rsidP="0009731E">
      <w:pPr>
        <w:spacing w:line="200" w:lineRule="exact"/>
        <w:ind w:leftChars="100" w:left="210" w:rightChars="-100" w:right="-210"/>
        <w:rPr>
          <w:rFonts w:ascii="HG丸ｺﾞｼｯｸM-PRO" w:eastAsia="HG丸ｺﾞｼｯｸM-PRO" w:hAnsi="HG丸ｺﾞｼｯｸM-PRO"/>
          <w:sz w:val="20"/>
          <w:szCs w:val="20"/>
        </w:rPr>
      </w:pPr>
      <w:r w:rsidRPr="0093384A">
        <w:rPr>
          <w:rFonts w:ascii="HG丸ｺﾞｼｯｸM-PRO" w:eastAsia="HG丸ｺﾞｼｯｸM-PRO" w:hAnsi="HG丸ｺﾞｼｯｸM-PRO" w:hint="eastAsia"/>
          <w:sz w:val="20"/>
          <w:szCs w:val="20"/>
        </w:rPr>
        <w:t>今回は、</w:t>
      </w:r>
      <w:r w:rsidR="0093384A">
        <w:rPr>
          <w:rFonts w:ascii="HG丸ｺﾞｼｯｸM-PRO" w:eastAsia="HG丸ｺﾞｼｯｸM-PRO" w:hAnsi="HG丸ｺﾞｼｯｸM-PRO" w:hint="eastAsia"/>
          <w:sz w:val="20"/>
          <w:szCs w:val="20"/>
        </w:rPr>
        <w:t>「</w:t>
      </w:r>
      <w:r w:rsidR="00A36200" w:rsidRPr="00A36200">
        <w:rPr>
          <w:rFonts w:ascii="HG丸ｺﾞｼｯｸM-PRO" w:eastAsia="HG丸ｺﾞｼｯｸM-PRO" w:hAnsi="HG丸ｺﾞｼｯｸM-PRO" w:hint="eastAsia"/>
          <w:color w:val="000000" w:themeColor="text1"/>
          <w:sz w:val="20"/>
          <w:szCs w:val="20"/>
        </w:rPr>
        <w:t>サーキュラーエコノミーを実践するものづくり</w:t>
      </w:r>
      <w:r w:rsidR="0093384A">
        <w:rPr>
          <w:rFonts w:ascii="HG丸ｺﾞｼｯｸM-PRO" w:eastAsia="HG丸ｺﾞｼｯｸM-PRO" w:hAnsi="HG丸ｺﾞｼｯｸM-PRO" w:hint="eastAsia"/>
          <w:sz w:val="20"/>
          <w:szCs w:val="20"/>
        </w:rPr>
        <w:t>」</w:t>
      </w:r>
      <w:r w:rsidR="00D61D1C">
        <w:rPr>
          <w:rFonts w:ascii="HG丸ｺﾞｼｯｸM-PRO" w:eastAsia="HG丸ｺﾞｼｯｸM-PRO" w:hAnsi="HG丸ｺﾞｼｯｸM-PRO" w:hint="eastAsia"/>
          <w:sz w:val="20"/>
          <w:szCs w:val="20"/>
        </w:rPr>
        <w:t>と題して、基調</w:t>
      </w:r>
      <w:r w:rsidR="008D72DD" w:rsidRPr="0093384A">
        <w:rPr>
          <w:rFonts w:ascii="HG丸ｺﾞｼｯｸM-PRO" w:eastAsia="HG丸ｺﾞｼｯｸM-PRO" w:hAnsi="HG丸ｺﾞｼｯｸM-PRO" w:hint="eastAsia"/>
          <w:sz w:val="20"/>
          <w:szCs w:val="20"/>
        </w:rPr>
        <w:t>講演</w:t>
      </w:r>
      <w:r w:rsidR="0093384A" w:rsidRPr="0093384A">
        <w:rPr>
          <w:rFonts w:ascii="HG丸ｺﾞｼｯｸM-PRO" w:eastAsia="HG丸ｺﾞｼｯｸM-PRO" w:hAnsi="HG丸ｺﾞｼｯｸM-PRO" w:hint="eastAsia"/>
          <w:sz w:val="20"/>
          <w:szCs w:val="20"/>
        </w:rPr>
        <w:t>と先進取組企業による</w:t>
      </w:r>
      <w:r w:rsidR="00065768">
        <w:rPr>
          <w:rFonts w:ascii="HG丸ｺﾞｼｯｸM-PRO" w:eastAsia="HG丸ｺﾞｼｯｸM-PRO" w:hAnsi="HG丸ｺﾞｼｯｸM-PRO" w:hint="eastAsia"/>
          <w:sz w:val="20"/>
          <w:szCs w:val="20"/>
        </w:rPr>
        <w:t>事例紹介</w:t>
      </w:r>
      <w:r w:rsidR="00CC05B5">
        <w:rPr>
          <w:rFonts w:ascii="HG丸ｺﾞｼｯｸM-PRO" w:eastAsia="HG丸ｺﾞｼｯｸM-PRO" w:hAnsi="HG丸ｺﾞｼｯｸM-PRO" w:hint="eastAsia"/>
          <w:sz w:val="20"/>
          <w:szCs w:val="20"/>
        </w:rPr>
        <w:t>を</w:t>
      </w:r>
      <w:r w:rsidR="0093384A" w:rsidRPr="0093384A">
        <w:rPr>
          <w:rFonts w:ascii="HG丸ｺﾞｼｯｸM-PRO" w:eastAsia="HG丸ｺﾞｼｯｸM-PRO" w:hAnsi="HG丸ｺﾞｼｯｸM-PRO" w:hint="eastAsia"/>
          <w:sz w:val="20"/>
          <w:szCs w:val="20"/>
        </w:rPr>
        <w:t>行います。</w:t>
      </w:r>
    </w:p>
    <w:p w14:paraId="2FAC4FBA" w14:textId="45AFAF42" w:rsidR="00551C02" w:rsidRPr="0093384A" w:rsidRDefault="00995211" w:rsidP="00F805DA">
      <w:pPr>
        <w:spacing w:line="200" w:lineRule="exact"/>
        <w:ind w:rightChars="-100" w:right="-210" w:firstLineChars="100" w:firstLine="200"/>
        <w:rPr>
          <w:rFonts w:ascii="HG丸ｺﾞｼｯｸM-PRO" w:eastAsia="HG丸ｺﾞｼｯｸM-PRO" w:hAnsi="HG丸ｺﾞｼｯｸM-PRO"/>
          <w:sz w:val="20"/>
          <w:szCs w:val="20"/>
        </w:rPr>
      </w:pPr>
      <w:r w:rsidRPr="0093384A">
        <w:rPr>
          <w:rFonts w:ascii="HG丸ｺﾞｼｯｸM-PRO" w:eastAsia="HG丸ｺﾞｼｯｸM-PRO" w:hAnsi="HG丸ｺﾞｼｯｸM-PRO" w:hint="eastAsia"/>
          <w:sz w:val="20"/>
          <w:szCs w:val="20"/>
        </w:rPr>
        <w:t>EPOC</w:t>
      </w:r>
      <w:r w:rsidR="000323E6" w:rsidRPr="0093384A">
        <w:rPr>
          <w:rFonts w:ascii="HG丸ｺﾞｼｯｸM-PRO" w:eastAsia="HG丸ｺﾞｼｯｸM-PRO" w:hAnsi="HG丸ｺﾞｼｯｸM-PRO" w:hint="eastAsia"/>
          <w:sz w:val="20"/>
          <w:szCs w:val="20"/>
        </w:rPr>
        <w:t>会員</w:t>
      </w:r>
      <w:r w:rsidR="00D0684D" w:rsidRPr="0093384A">
        <w:rPr>
          <w:rFonts w:ascii="HG丸ｺﾞｼｯｸM-PRO" w:eastAsia="HG丸ｺﾞｼｯｸM-PRO" w:hAnsi="HG丸ｺﾞｼｯｸM-PRO" w:hint="eastAsia"/>
          <w:sz w:val="20"/>
          <w:szCs w:val="20"/>
        </w:rPr>
        <w:t>の方だけでなく、一般の方もご参加いただけます。みなさまのご参加を心よりお待ちしております。</w:t>
      </w:r>
    </w:p>
    <w:p w14:paraId="0D0D1F19" w14:textId="77777777" w:rsidR="00F805DA" w:rsidRPr="00FE5EE1" w:rsidRDefault="00F805DA" w:rsidP="00F805DA">
      <w:pPr>
        <w:spacing w:line="200" w:lineRule="exact"/>
        <w:ind w:rightChars="-100" w:right="-210" w:firstLineChars="100" w:firstLine="200"/>
        <w:rPr>
          <w:rFonts w:ascii="HG丸ｺﾞｼｯｸM-PRO" w:eastAsia="HG丸ｺﾞｼｯｸM-PRO" w:hAnsi="HG丸ｺﾞｼｯｸM-PRO"/>
          <w:sz w:val="20"/>
          <w:szCs w:val="20"/>
        </w:rPr>
      </w:pPr>
    </w:p>
    <w:p w14:paraId="189939BA" w14:textId="7AF466CF" w:rsidR="001A60C7" w:rsidRPr="00FE5EE1" w:rsidRDefault="001A60C7">
      <w:pPr>
        <w:spacing w:line="240" w:lineRule="exact"/>
        <w:rPr>
          <w:rFonts w:ascii="HG丸ｺﾞｼｯｸM-PRO" w:eastAsia="HG丸ｺﾞｼｯｸM-PRO" w:hAnsi="HG丸ｺﾞｼｯｸM-PRO"/>
          <w:sz w:val="20"/>
          <w:szCs w:val="20"/>
        </w:rPr>
      </w:pPr>
      <w:r w:rsidRPr="00FE5EE1">
        <w:rPr>
          <w:rFonts w:ascii="HG丸ｺﾞｼｯｸM-PRO" w:eastAsia="HG丸ｺﾞｼｯｸM-PRO" w:hAnsi="HG丸ｺﾞｼｯｸM-PRO" w:hint="eastAsia"/>
          <w:kern w:val="0"/>
          <w:sz w:val="20"/>
          <w:szCs w:val="20"/>
        </w:rPr>
        <w:t>１．</w:t>
      </w:r>
      <w:r w:rsidR="009C170B" w:rsidRPr="00FE5EE1">
        <w:rPr>
          <w:rFonts w:ascii="HG丸ｺﾞｼｯｸM-PRO" w:eastAsia="HG丸ｺﾞｼｯｸM-PRO" w:hAnsi="HG丸ｺﾞｼｯｸM-PRO" w:hint="eastAsia"/>
          <w:kern w:val="0"/>
          <w:sz w:val="20"/>
          <w:szCs w:val="20"/>
        </w:rPr>
        <w:t>日</w:t>
      </w:r>
      <w:r w:rsidR="009B5612" w:rsidRPr="00FE5EE1">
        <w:rPr>
          <w:rFonts w:ascii="HG丸ｺﾞｼｯｸM-PRO" w:eastAsia="HG丸ｺﾞｼｯｸM-PRO" w:hAnsi="HG丸ｺﾞｼｯｸM-PRO" w:hint="eastAsia"/>
          <w:kern w:val="0"/>
          <w:sz w:val="20"/>
          <w:szCs w:val="20"/>
        </w:rPr>
        <w:t xml:space="preserve">　　</w:t>
      </w:r>
      <w:r w:rsidR="009C170B" w:rsidRPr="00FE5EE1">
        <w:rPr>
          <w:rFonts w:ascii="HG丸ｺﾞｼｯｸM-PRO" w:eastAsia="HG丸ｺﾞｼｯｸM-PRO" w:hAnsi="HG丸ｺﾞｼｯｸM-PRO" w:hint="eastAsia"/>
          <w:kern w:val="0"/>
          <w:sz w:val="20"/>
          <w:szCs w:val="20"/>
        </w:rPr>
        <w:t>時</w:t>
      </w:r>
      <w:r w:rsidRPr="00FE5EE1">
        <w:rPr>
          <w:rFonts w:ascii="HG丸ｺﾞｼｯｸM-PRO" w:eastAsia="HG丸ｺﾞｼｯｸM-PRO" w:hAnsi="HG丸ｺﾞｼｯｸM-PRO" w:hint="eastAsia"/>
          <w:kern w:val="0"/>
          <w:sz w:val="20"/>
          <w:szCs w:val="20"/>
        </w:rPr>
        <w:t xml:space="preserve"> </w:t>
      </w:r>
      <w:r w:rsidR="0084370F" w:rsidRPr="00FE5EE1">
        <w:rPr>
          <w:rFonts w:ascii="HG丸ｺﾞｼｯｸM-PRO" w:eastAsia="HG丸ｺﾞｼｯｸM-PRO" w:hAnsi="HG丸ｺﾞｼｯｸM-PRO" w:hint="eastAsia"/>
          <w:sz w:val="20"/>
          <w:szCs w:val="20"/>
        </w:rPr>
        <w:t>：</w:t>
      </w:r>
      <w:r w:rsidR="009740EC" w:rsidRPr="00FE5EE1">
        <w:rPr>
          <w:rFonts w:ascii="HG丸ｺﾞｼｯｸM-PRO" w:eastAsia="HG丸ｺﾞｼｯｸM-PRO" w:hAnsi="HG丸ｺﾞｼｯｸM-PRO" w:hint="eastAsia"/>
          <w:sz w:val="20"/>
          <w:szCs w:val="20"/>
        </w:rPr>
        <w:t>２０２</w:t>
      </w:r>
      <w:r w:rsidR="009C0AC3">
        <w:rPr>
          <w:rFonts w:ascii="HG丸ｺﾞｼｯｸM-PRO" w:eastAsia="HG丸ｺﾞｼｯｸM-PRO" w:hAnsi="HG丸ｺﾞｼｯｸM-PRO" w:hint="eastAsia"/>
          <w:sz w:val="20"/>
          <w:szCs w:val="20"/>
        </w:rPr>
        <w:t>４</w:t>
      </w:r>
      <w:r w:rsidRPr="00FE5EE1">
        <w:rPr>
          <w:rFonts w:ascii="HG丸ｺﾞｼｯｸM-PRO" w:eastAsia="HG丸ｺﾞｼｯｸM-PRO" w:hAnsi="HG丸ｺﾞｼｯｸM-PRO" w:hint="eastAsia"/>
          <w:sz w:val="20"/>
          <w:szCs w:val="20"/>
        </w:rPr>
        <w:t>年</w:t>
      </w:r>
      <w:r w:rsidR="009C0AC3">
        <w:rPr>
          <w:rFonts w:ascii="HG丸ｺﾞｼｯｸM-PRO" w:eastAsia="HG丸ｺﾞｼｯｸM-PRO" w:hAnsi="HG丸ｺﾞｼｯｸM-PRO" w:hint="eastAsia"/>
          <w:sz w:val="20"/>
          <w:szCs w:val="20"/>
        </w:rPr>
        <w:t>３</w:t>
      </w:r>
      <w:r w:rsidR="006D1C0A" w:rsidRPr="00FE5EE1">
        <w:rPr>
          <w:rFonts w:ascii="HG丸ｺﾞｼｯｸM-PRO" w:eastAsia="HG丸ｺﾞｼｯｸM-PRO" w:hAnsi="HG丸ｺﾞｼｯｸM-PRO" w:hint="eastAsia"/>
          <w:sz w:val="20"/>
          <w:szCs w:val="20"/>
        </w:rPr>
        <w:t>月</w:t>
      </w:r>
      <w:r w:rsidR="009C0AC3">
        <w:rPr>
          <w:rFonts w:ascii="HG丸ｺﾞｼｯｸM-PRO" w:eastAsia="HG丸ｺﾞｼｯｸM-PRO" w:hAnsi="HG丸ｺﾞｼｯｸM-PRO" w:hint="eastAsia"/>
          <w:sz w:val="20"/>
          <w:szCs w:val="20"/>
        </w:rPr>
        <w:t>６</w:t>
      </w:r>
      <w:r w:rsidR="009C170B" w:rsidRPr="00FE5EE1">
        <w:rPr>
          <w:rFonts w:ascii="HG丸ｺﾞｼｯｸM-PRO" w:eastAsia="HG丸ｺﾞｼｯｸM-PRO" w:hAnsi="HG丸ｺﾞｼｯｸM-PRO" w:hint="eastAsia"/>
          <w:sz w:val="20"/>
          <w:szCs w:val="20"/>
        </w:rPr>
        <w:t>日</w:t>
      </w:r>
      <w:r w:rsidRPr="00FE5EE1">
        <w:rPr>
          <w:rFonts w:ascii="HG丸ｺﾞｼｯｸM-PRO" w:eastAsia="HG丸ｺﾞｼｯｸM-PRO" w:hAnsi="HG丸ｺﾞｼｯｸM-PRO" w:hint="eastAsia"/>
          <w:sz w:val="20"/>
          <w:szCs w:val="20"/>
        </w:rPr>
        <w:t>(</w:t>
      </w:r>
      <w:r w:rsidR="00F66691" w:rsidRPr="00FE5EE1">
        <w:rPr>
          <w:rFonts w:ascii="HG丸ｺﾞｼｯｸM-PRO" w:eastAsia="HG丸ｺﾞｼｯｸM-PRO" w:hAnsi="HG丸ｺﾞｼｯｸM-PRO" w:hint="eastAsia"/>
          <w:sz w:val="20"/>
          <w:szCs w:val="20"/>
        </w:rPr>
        <w:t>水</w:t>
      </w:r>
      <w:r w:rsidRPr="00FE5EE1">
        <w:rPr>
          <w:rFonts w:ascii="HG丸ｺﾞｼｯｸM-PRO" w:eastAsia="HG丸ｺﾞｼｯｸM-PRO" w:hAnsi="HG丸ｺﾞｼｯｸM-PRO" w:hint="eastAsia"/>
          <w:sz w:val="20"/>
          <w:szCs w:val="20"/>
        </w:rPr>
        <w:t>)</w:t>
      </w:r>
      <w:r w:rsidR="009C170B" w:rsidRPr="00FE5EE1">
        <w:rPr>
          <w:rFonts w:ascii="HG丸ｺﾞｼｯｸM-PRO" w:eastAsia="HG丸ｺﾞｼｯｸM-PRO" w:hAnsi="HG丸ｺﾞｼｯｸM-PRO" w:hint="eastAsia"/>
          <w:sz w:val="20"/>
          <w:szCs w:val="20"/>
        </w:rPr>
        <w:t xml:space="preserve">　</w:t>
      </w:r>
      <w:r w:rsidR="00F2515B" w:rsidRPr="00592D6A">
        <w:rPr>
          <w:rFonts w:ascii="HG丸ｺﾞｼｯｸM-PRO" w:eastAsia="HG丸ｺﾞｼｯｸM-PRO" w:hAnsi="HG丸ｺﾞｼｯｸM-PRO" w:hint="eastAsia"/>
          <w:sz w:val="20"/>
          <w:szCs w:val="20"/>
        </w:rPr>
        <w:t>１</w:t>
      </w:r>
      <w:r w:rsidR="00592D6A" w:rsidRPr="00592D6A">
        <w:rPr>
          <w:rFonts w:ascii="HG丸ｺﾞｼｯｸM-PRO" w:eastAsia="HG丸ｺﾞｼｯｸM-PRO" w:hAnsi="HG丸ｺﾞｼｯｸM-PRO" w:hint="eastAsia"/>
          <w:sz w:val="20"/>
          <w:szCs w:val="20"/>
        </w:rPr>
        <w:t>４</w:t>
      </w:r>
      <w:r w:rsidR="00262CF1" w:rsidRPr="00592D6A">
        <w:rPr>
          <w:rFonts w:ascii="HG丸ｺﾞｼｯｸM-PRO" w:eastAsia="HG丸ｺﾞｼｯｸM-PRO" w:hAnsi="HG丸ｺﾞｼｯｸM-PRO" w:hint="eastAsia"/>
          <w:sz w:val="20"/>
          <w:szCs w:val="20"/>
        </w:rPr>
        <w:t>：</w:t>
      </w:r>
      <w:r w:rsidR="00592D6A" w:rsidRPr="00592D6A">
        <w:rPr>
          <w:rFonts w:ascii="HG丸ｺﾞｼｯｸM-PRO" w:eastAsia="HG丸ｺﾞｼｯｸM-PRO" w:hAnsi="HG丸ｺﾞｼｯｸM-PRO" w:hint="eastAsia"/>
          <w:sz w:val="20"/>
          <w:szCs w:val="20"/>
        </w:rPr>
        <w:t>０</w:t>
      </w:r>
      <w:r w:rsidR="00DB5661" w:rsidRPr="00592D6A">
        <w:rPr>
          <w:rFonts w:ascii="HG丸ｺﾞｼｯｸM-PRO" w:eastAsia="HG丸ｺﾞｼｯｸM-PRO" w:hAnsi="HG丸ｺﾞｼｯｸM-PRO" w:hint="eastAsia"/>
          <w:sz w:val="20"/>
          <w:szCs w:val="20"/>
        </w:rPr>
        <w:t>０～１</w:t>
      </w:r>
      <w:r w:rsidR="00974704" w:rsidRPr="00592D6A">
        <w:rPr>
          <w:rFonts w:ascii="HG丸ｺﾞｼｯｸM-PRO" w:eastAsia="HG丸ｺﾞｼｯｸM-PRO" w:hAnsi="HG丸ｺﾞｼｯｸM-PRO" w:hint="eastAsia"/>
          <w:sz w:val="20"/>
          <w:szCs w:val="20"/>
        </w:rPr>
        <w:t>６</w:t>
      </w:r>
      <w:r w:rsidR="00262CF1" w:rsidRPr="00592D6A">
        <w:rPr>
          <w:rFonts w:ascii="HG丸ｺﾞｼｯｸM-PRO" w:eastAsia="HG丸ｺﾞｼｯｸM-PRO" w:hAnsi="HG丸ｺﾞｼｯｸM-PRO" w:hint="eastAsia"/>
          <w:sz w:val="20"/>
          <w:szCs w:val="20"/>
        </w:rPr>
        <w:t>：</w:t>
      </w:r>
      <w:r w:rsidR="00592D6A" w:rsidRPr="00592D6A">
        <w:rPr>
          <w:rFonts w:ascii="HG丸ｺﾞｼｯｸM-PRO" w:eastAsia="HG丸ｺﾞｼｯｸM-PRO" w:hAnsi="HG丸ｺﾞｼｯｸM-PRO" w:hint="eastAsia"/>
          <w:sz w:val="20"/>
          <w:szCs w:val="20"/>
        </w:rPr>
        <w:t>３</w:t>
      </w:r>
      <w:r w:rsidR="002E2F1F" w:rsidRPr="00592D6A">
        <w:rPr>
          <w:rFonts w:ascii="HG丸ｺﾞｼｯｸM-PRO" w:eastAsia="HG丸ｺﾞｼｯｸM-PRO" w:hAnsi="HG丸ｺﾞｼｯｸM-PRO" w:hint="eastAsia"/>
          <w:sz w:val="20"/>
          <w:szCs w:val="20"/>
        </w:rPr>
        <w:t>０</w:t>
      </w:r>
      <w:r w:rsidR="00D82633" w:rsidRPr="00FF6351">
        <w:rPr>
          <w:rFonts w:ascii="HG丸ｺﾞｼｯｸM-PRO" w:eastAsia="HG丸ｺﾞｼｯｸM-PRO" w:hAnsi="HG丸ｺﾞｼｯｸM-PRO" w:hint="eastAsia"/>
          <w:sz w:val="20"/>
          <w:szCs w:val="20"/>
        </w:rPr>
        <w:t xml:space="preserve">　（受付</w:t>
      </w:r>
      <w:r w:rsidR="0014478C" w:rsidRPr="00FF6351">
        <w:rPr>
          <w:rFonts w:ascii="HG丸ｺﾞｼｯｸM-PRO" w:eastAsia="HG丸ｺﾞｼｯｸM-PRO" w:hAnsi="HG丸ｺﾞｼｯｸM-PRO" w:hint="eastAsia"/>
          <w:sz w:val="20"/>
          <w:szCs w:val="20"/>
        </w:rPr>
        <w:t>１３</w:t>
      </w:r>
      <w:r w:rsidR="00D82633" w:rsidRPr="00FF6351">
        <w:rPr>
          <w:rFonts w:ascii="HG丸ｺﾞｼｯｸM-PRO" w:eastAsia="HG丸ｺﾞｼｯｸM-PRO" w:hAnsi="HG丸ｺﾞｼｯｸM-PRO" w:hint="eastAsia"/>
          <w:sz w:val="20"/>
          <w:szCs w:val="20"/>
        </w:rPr>
        <w:t>：</w:t>
      </w:r>
      <w:r w:rsidR="00A36200" w:rsidRPr="00FF6351">
        <w:rPr>
          <w:rFonts w:ascii="HG丸ｺﾞｼｯｸM-PRO" w:eastAsia="HG丸ｺﾞｼｯｸM-PRO" w:hAnsi="HG丸ｺﾞｼｯｸM-PRO" w:hint="eastAsia"/>
          <w:sz w:val="20"/>
          <w:szCs w:val="20"/>
        </w:rPr>
        <w:t>３</w:t>
      </w:r>
      <w:r w:rsidR="00A36200">
        <w:rPr>
          <w:rFonts w:ascii="HG丸ｺﾞｼｯｸM-PRO" w:eastAsia="HG丸ｺﾞｼｯｸM-PRO" w:hAnsi="HG丸ｺﾞｼｯｸM-PRO" w:hint="eastAsia"/>
          <w:sz w:val="20"/>
          <w:szCs w:val="20"/>
        </w:rPr>
        <w:t>0</w:t>
      </w:r>
      <w:r w:rsidR="00D82633" w:rsidRPr="00FF6351">
        <w:rPr>
          <w:rFonts w:ascii="HG丸ｺﾞｼｯｸM-PRO" w:eastAsia="HG丸ｺﾞｼｯｸM-PRO" w:hAnsi="HG丸ｺﾞｼｯｸM-PRO" w:hint="eastAsia"/>
          <w:sz w:val="20"/>
          <w:szCs w:val="20"/>
        </w:rPr>
        <w:t>～）</w:t>
      </w:r>
    </w:p>
    <w:p w14:paraId="49484FC4" w14:textId="31B71A65" w:rsidR="00987D6A" w:rsidRPr="00FE5EE1" w:rsidRDefault="001A60C7" w:rsidP="00262CF1">
      <w:pPr>
        <w:spacing w:line="240" w:lineRule="atLeast"/>
        <w:rPr>
          <w:rFonts w:ascii="HG丸ｺﾞｼｯｸM-PRO" w:eastAsia="HG丸ｺﾞｼｯｸM-PRO" w:hAnsi="HG丸ｺﾞｼｯｸM-PRO"/>
          <w:sz w:val="20"/>
          <w:szCs w:val="20"/>
        </w:rPr>
      </w:pPr>
      <w:r w:rsidRPr="00FE5EE1">
        <w:rPr>
          <w:rFonts w:ascii="HG丸ｺﾞｼｯｸM-PRO" w:eastAsia="HG丸ｺﾞｼｯｸM-PRO" w:hAnsi="HG丸ｺﾞｼｯｸM-PRO" w:hint="eastAsia"/>
          <w:sz w:val="20"/>
          <w:szCs w:val="20"/>
        </w:rPr>
        <w:t>２．</w:t>
      </w:r>
      <w:r w:rsidR="00262CF1" w:rsidRPr="00FE5EE1">
        <w:rPr>
          <w:rFonts w:ascii="HG丸ｺﾞｼｯｸM-PRO" w:eastAsia="HG丸ｺﾞｼｯｸM-PRO" w:hAnsi="HG丸ｺﾞｼｯｸM-PRO" w:hint="eastAsia"/>
          <w:kern w:val="0"/>
          <w:sz w:val="20"/>
          <w:szCs w:val="20"/>
        </w:rPr>
        <w:t>場</w:t>
      </w:r>
      <w:r w:rsidR="009B5612" w:rsidRPr="00FE5EE1">
        <w:rPr>
          <w:rFonts w:ascii="HG丸ｺﾞｼｯｸM-PRO" w:eastAsia="HG丸ｺﾞｼｯｸM-PRO" w:hAnsi="HG丸ｺﾞｼｯｸM-PRO" w:hint="eastAsia"/>
          <w:kern w:val="0"/>
          <w:sz w:val="20"/>
          <w:szCs w:val="20"/>
        </w:rPr>
        <w:t xml:space="preserve">　　</w:t>
      </w:r>
      <w:r w:rsidR="00262CF1" w:rsidRPr="00FE5EE1">
        <w:rPr>
          <w:rFonts w:ascii="HG丸ｺﾞｼｯｸM-PRO" w:eastAsia="HG丸ｺﾞｼｯｸM-PRO" w:hAnsi="HG丸ｺﾞｼｯｸM-PRO" w:hint="eastAsia"/>
          <w:kern w:val="0"/>
          <w:sz w:val="20"/>
          <w:szCs w:val="20"/>
        </w:rPr>
        <w:t>所</w:t>
      </w:r>
      <w:r w:rsidRPr="00FE5EE1">
        <w:rPr>
          <w:rFonts w:ascii="HG丸ｺﾞｼｯｸM-PRO" w:eastAsia="HG丸ｺﾞｼｯｸM-PRO" w:hAnsi="HG丸ｺﾞｼｯｸM-PRO" w:hint="eastAsia"/>
          <w:kern w:val="0"/>
          <w:sz w:val="20"/>
          <w:szCs w:val="20"/>
        </w:rPr>
        <w:t xml:space="preserve"> </w:t>
      </w:r>
      <w:r w:rsidRPr="00FE5EE1">
        <w:rPr>
          <w:rFonts w:ascii="HG丸ｺﾞｼｯｸM-PRO" w:eastAsia="HG丸ｺﾞｼｯｸM-PRO" w:hAnsi="HG丸ｺﾞｼｯｸM-PRO" w:hint="eastAsia"/>
          <w:sz w:val="20"/>
          <w:szCs w:val="20"/>
        </w:rPr>
        <w:t>：</w:t>
      </w:r>
      <w:r w:rsidR="009A3C13" w:rsidRPr="00FE5EE1">
        <w:rPr>
          <w:rFonts w:ascii="HG丸ｺﾞｼｯｸM-PRO" w:eastAsia="HG丸ｺﾞｼｯｸM-PRO" w:hAnsi="HG丸ｺﾞｼｯｸM-PRO" w:hint="eastAsia"/>
          <w:sz w:val="20"/>
          <w:szCs w:val="20"/>
        </w:rPr>
        <w:t>愛知県産業労働センター(ウインクあいち)５階　小ホール</w:t>
      </w:r>
      <w:r w:rsidR="003D2EC9" w:rsidRPr="004720E2">
        <w:rPr>
          <w:rFonts w:ascii="HG丸ｺﾞｼｯｸM-PRO" w:eastAsia="HG丸ｺﾞｼｯｸM-PRO" w:hAnsi="HG丸ｺﾞｼｯｸM-PRO" w:hint="eastAsia"/>
          <w:sz w:val="20"/>
          <w:szCs w:val="20"/>
        </w:rPr>
        <w:t>2</w:t>
      </w:r>
    </w:p>
    <w:p w14:paraId="7628E436" w14:textId="276D1A1E" w:rsidR="00FD2E88" w:rsidRPr="00FE5EE1" w:rsidRDefault="00736946" w:rsidP="00A95C0E">
      <w:pPr>
        <w:spacing w:line="240" w:lineRule="atLeast"/>
        <w:rPr>
          <w:rFonts w:ascii="HG丸ｺﾞｼｯｸM-PRO" w:eastAsia="HG丸ｺﾞｼｯｸM-PRO" w:hAnsi="HG丸ｺﾞｼｯｸM-PRO"/>
          <w:sz w:val="20"/>
          <w:szCs w:val="20"/>
        </w:rPr>
      </w:pPr>
      <w:r w:rsidRPr="00FE5EE1">
        <w:rPr>
          <w:rFonts w:ascii="HG丸ｺﾞｼｯｸM-PRO" w:eastAsia="HG丸ｺﾞｼｯｸM-PRO" w:hAnsi="HG丸ｺﾞｼｯｸM-PRO" w:hint="eastAsia"/>
          <w:sz w:val="20"/>
          <w:szCs w:val="20"/>
        </w:rPr>
        <w:t xml:space="preserve">　　　　　</w:t>
      </w:r>
      <w:r w:rsidR="009B5612" w:rsidRPr="00FE5EE1">
        <w:rPr>
          <w:rFonts w:ascii="HG丸ｺﾞｼｯｸM-PRO" w:eastAsia="HG丸ｺﾞｼｯｸM-PRO" w:hAnsi="HG丸ｺﾞｼｯｸM-PRO" w:hint="eastAsia"/>
          <w:sz w:val="20"/>
          <w:szCs w:val="20"/>
        </w:rPr>
        <w:t xml:space="preserve">　</w:t>
      </w:r>
      <w:r w:rsidR="00A61853" w:rsidRPr="00FE5EE1">
        <w:rPr>
          <w:rFonts w:ascii="HG丸ｺﾞｼｯｸM-PRO" w:eastAsia="HG丸ｺﾞｼｯｸM-PRO" w:hAnsi="HG丸ｺﾞｼｯｸM-PRO" w:hint="eastAsia"/>
          <w:sz w:val="20"/>
          <w:szCs w:val="20"/>
        </w:rPr>
        <w:t xml:space="preserve"> </w:t>
      </w:r>
      <w:r w:rsidRPr="00FE5EE1">
        <w:rPr>
          <w:rFonts w:ascii="HG丸ｺﾞｼｯｸM-PRO" w:eastAsia="HG丸ｺﾞｼｯｸM-PRO" w:hAnsi="HG丸ｺﾞｼｯｸM-PRO" w:hint="eastAsia"/>
          <w:sz w:val="20"/>
          <w:szCs w:val="20"/>
        </w:rPr>
        <w:t>（</w:t>
      </w:r>
      <w:r w:rsidR="0091630F" w:rsidRPr="00FE5EE1">
        <w:rPr>
          <w:rFonts w:ascii="HG丸ｺﾞｼｯｸM-PRO" w:eastAsia="HG丸ｺﾞｼｯｸM-PRO" w:hAnsi="HG丸ｺﾞｼｯｸM-PRO" w:hint="eastAsia"/>
          <w:sz w:val="20"/>
          <w:szCs w:val="20"/>
        </w:rPr>
        <w:t>名古屋市</w:t>
      </w:r>
      <w:r w:rsidR="009A3C13" w:rsidRPr="00FE5EE1">
        <w:rPr>
          <w:rFonts w:ascii="HG丸ｺﾞｼｯｸM-PRO" w:eastAsia="HG丸ｺﾞｼｯｸM-PRO" w:hAnsi="HG丸ｺﾞｼｯｸM-PRO" w:hint="eastAsia"/>
          <w:sz w:val="20"/>
          <w:szCs w:val="20"/>
        </w:rPr>
        <w:t>中村区名駅四丁目4-38</w:t>
      </w:r>
      <w:r w:rsidR="0091630F" w:rsidRPr="00FE5EE1">
        <w:rPr>
          <w:rFonts w:ascii="HG丸ｺﾞｼｯｸM-PRO" w:eastAsia="HG丸ｺﾞｼｯｸM-PRO" w:hAnsi="HG丸ｺﾞｼｯｸM-PRO" w:hint="eastAsia"/>
          <w:sz w:val="20"/>
          <w:szCs w:val="20"/>
        </w:rPr>
        <w:t xml:space="preserve">　TEL </w:t>
      </w:r>
      <w:r w:rsidR="00FB3A61" w:rsidRPr="00FE5EE1">
        <w:rPr>
          <w:rFonts w:ascii="HG丸ｺﾞｼｯｸM-PRO" w:eastAsia="HG丸ｺﾞｼｯｸM-PRO" w:hAnsi="HG丸ｺﾞｼｯｸM-PRO"/>
          <w:sz w:val="20"/>
          <w:szCs w:val="20"/>
        </w:rPr>
        <w:t>052-</w:t>
      </w:r>
      <w:r w:rsidR="009A3C13" w:rsidRPr="00FE5EE1">
        <w:rPr>
          <w:rFonts w:ascii="HG丸ｺﾞｼｯｸM-PRO" w:eastAsia="HG丸ｺﾞｼｯｸM-PRO" w:hAnsi="HG丸ｺﾞｼｯｸM-PRO" w:hint="eastAsia"/>
          <w:sz w:val="20"/>
          <w:szCs w:val="20"/>
        </w:rPr>
        <w:t>571</w:t>
      </w:r>
      <w:r w:rsidR="00FB3A61" w:rsidRPr="00FE5EE1">
        <w:rPr>
          <w:rFonts w:ascii="HG丸ｺﾞｼｯｸM-PRO" w:eastAsia="HG丸ｺﾞｼｯｸM-PRO" w:hAnsi="HG丸ｺﾞｼｯｸM-PRO"/>
          <w:sz w:val="20"/>
          <w:szCs w:val="20"/>
        </w:rPr>
        <w:t>-</w:t>
      </w:r>
      <w:r w:rsidR="009A3C13" w:rsidRPr="00FE5EE1">
        <w:rPr>
          <w:rFonts w:ascii="HG丸ｺﾞｼｯｸM-PRO" w:eastAsia="HG丸ｺﾞｼｯｸM-PRO" w:hAnsi="HG丸ｺﾞｼｯｸM-PRO" w:hint="eastAsia"/>
          <w:sz w:val="20"/>
          <w:szCs w:val="20"/>
        </w:rPr>
        <w:t>6131</w:t>
      </w:r>
      <w:r w:rsidRPr="00FE5EE1">
        <w:rPr>
          <w:rFonts w:ascii="HG丸ｺﾞｼｯｸM-PRO" w:eastAsia="HG丸ｺﾞｼｯｸM-PRO" w:hAnsi="HG丸ｺﾞｼｯｸM-PRO" w:hint="eastAsia"/>
          <w:sz w:val="20"/>
          <w:szCs w:val="20"/>
        </w:rPr>
        <w:t>）</w:t>
      </w:r>
    </w:p>
    <w:p w14:paraId="19C7D139" w14:textId="7605D249" w:rsidR="00736946" w:rsidRPr="00FE5EE1" w:rsidRDefault="008222B1" w:rsidP="00FD2E88">
      <w:pPr>
        <w:spacing w:line="240" w:lineRule="atLeast"/>
        <w:ind w:firstLineChars="700" w:firstLine="1400"/>
        <w:rPr>
          <w:rFonts w:ascii="HG丸ｺﾞｼｯｸM-PRO" w:eastAsia="HG丸ｺﾞｼｯｸM-PRO" w:hAnsi="HG丸ｺﾞｼｯｸM-PRO"/>
          <w:sz w:val="20"/>
          <w:szCs w:val="20"/>
        </w:rPr>
      </w:pPr>
      <w:r w:rsidRPr="00FE5EE1">
        <w:rPr>
          <w:rFonts w:ascii="HG丸ｺﾞｼｯｸM-PRO" w:eastAsia="HG丸ｺﾞｼｯｸM-PRO" w:hAnsi="HG丸ｺﾞｼｯｸM-PRO" w:hint="eastAsia"/>
          <w:sz w:val="20"/>
          <w:szCs w:val="20"/>
        </w:rPr>
        <w:t>※公共交通機関をご利用ください。</w:t>
      </w:r>
    </w:p>
    <w:p w14:paraId="21B236E0" w14:textId="3C8787F6" w:rsidR="00262CF1" w:rsidRPr="00FE5EE1" w:rsidRDefault="001E5294" w:rsidP="00262CF1">
      <w:pPr>
        <w:spacing w:line="24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8480" behindDoc="0" locked="0" layoutInCell="1" allowOverlap="1" wp14:anchorId="70115311" wp14:editId="3677C654">
                <wp:simplePos x="0" y="0"/>
                <wp:positionH relativeFrom="column">
                  <wp:posOffset>3315335</wp:posOffset>
                </wp:positionH>
                <wp:positionV relativeFrom="paragraph">
                  <wp:posOffset>6996430</wp:posOffset>
                </wp:positionV>
                <wp:extent cx="3666490" cy="269875"/>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6490" cy="269875"/>
                        </a:xfrm>
                        <a:prstGeom prst="rect">
                          <a:avLst/>
                        </a:prstGeom>
                        <a:solidFill>
                          <a:srgbClr val="FFFFFF"/>
                        </a:solidFill>
                        <a:ln w="9525">
                          <a:solidFill>
                            <a:srgbClr val="000000"/>
                          </a:solidFill>
                          <a:miter lim="800000"/>
                          <a:headEnd/>
                          <a:tailEnd/>
                        </a:ln>
                      </wps:spPr>
                      <wps:txbx>
                        <w:txbxContent>
                          <w:p w14:paraId="1AD759B4" w14:textId="77777777" w:rsidR="001E5294" w:rsidRPr="0020548D" w:rsidRDefault="001E5294" w:rsidP="001E5294">
                            <w:pPr>
                              <w:rPr>
                                <w:color w:val="FF66FF"/>
                              </w:rPr>
                            </w:pPr>
                            <w:r>
                              <w:rPr>
                                <w:rFonts w:hint="eastAsia"/>
                                <w:color w:val="FF66FF"/>
                              </w:rPr>
                              <w:t>まだ内容調整中です。</w:t>
                            </w:r>
                            <w:r>
                              <w:rPr>
                                <w:rFonts w:hint="eastAsia"/>
                                <w:color w:val="FF66FF"/>
                              </w:rPr>
                              <w:t>1</w:t>
                            </w:r>
                            <w:r>
                              <w:rPr>
                                <w:rFonts w:hint="eastAsia"/>
                                <w:color w:val="FF66FF"/>
                              </w:rPr>
                              <w:t>月末には確定する予定です。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115311" id="テキスト ボックス 15" o:spid="_x0000_s1030" type="#_x0000_t202" style="position:absolute;left:0;text-align:left;margin-left:261.05pt;margin-top:550.9pt;width:288.7pt;height:2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AZnGgIAADAEAAAOAAAAZHJzL2Uyb0RvYy54bWysU9tu2zAMfR+wfxD0vjjJmjQx4hRdugwD&#10;ugvQ7QMUWY6FyaJGKbGzry8lu2l2exmmB4ESqUPy8Gh10zWGHRV6Dbbgk9GYM2UllNruC/71y/bV&#10;gjMfhC2FAasKflKe36xfvli1LldTqMGUChmBWJ+3ruB1CC7PMi9r1Qg/AqcsOSvARgQ64j4rUbSE&#10;3phsOh7PsxawdAhSeU+3d72TrxN+VSkZPlWVV4GZglNtIe2Y9l3cs/VK5HsUrtZyKEP8QxWN0JaS&#10;nqHuRBDsgPo3qEZLBA9VGEloMqgqLVXqgbqZjH/p5qEWTqVeiBzvzjT5/wcrPx4f3GdkoXsDHQ0w&#10;NeHdPchvnlnY1MLu1S0itLUSJSWeRMqy1vl8eBqp9rmPILv2A5Q0ZHEIkIC6CpvICvXJCJ0GcDqT&#10;rrrAJF2+ns/nV0tySfJN58vF9SylEPnTa4c+vFPQsGgUHGmoCV0c732I1Yj8KSQm82B0udXGpAPu&#10;dxuD7ChIANu0BvSfwoxlbcGXs+msJ+CvEOO0/gTR6EBKNrop+OIcJPJI21tbJp0FoU1vU8nGDjxG&#10;6noSQ7frmC6Jk5gg0rqD8kTEIvTCpY9GRg34g7OWRFtw//0gUHFm3lsazvXVdDkjlafDYhFZxUvH&#10;7sIhrCSgggfOenMT+n9xcKj3NeXpxWDhlsZZ6cT0c01D8STLNIDhC0XdX55T1PNHXz8CAAD//wMA&#10;UEsDBBQABgAIAAAAIQBaoalZ4wAAAA4BAAAPAAAAZHJzL2Rvd25yZXYueG1sTI/BTsMwEETvSPyD&#10;tUhcELUT2qoJcSqEBKKnihZV4ubGJokar6PYbgNfz+YEx515mp0p1qPt2NkMvnUoIZkJYAYrp1us&#10;JXzsX+5XwHxQqFXn0Ej4Nh7W5fVVoXLtLvhuzrtQMwpBnysJTQh9zrmvGmOVn7neIHlfbrAq0DnU&#10;XA/qQuG246kQS25Vi/ShUb15bkx12kUr4bSJlY2Hz+FtG/evm5+l5ncik/L2Znx6BBbMGP5gmOpT&#10;dSip09FF1J51EhZpmhBKRiISGjEhIssWwI6TNp8/AC8L/n9G+QsAAP//AwBQSwECLQAUAAYACAAA&#10;ACEAtoM4kv4AAADhAQAAEwAAAAAAAAAAAAAAAAAAAAAAW0NvbnRlbnRfVHlwZXNdLnhtbFBLAQIt&#10;ABQABgAIAAAAIQA4/SH/1gAAAJQBAAALAAAAAAAAAAAAAAAAAC8BAABfcmVscy8ucmVsc1BLAQIt&#10;ABQABgAIAAAAIQAx9AZnGgIAADAEAAAOAAAAAAAAAAAAAAAAAC4CAABkcnMvZTJvRG9jLnhtbFBL&#10;AQItABQABgAIAAAAIQBaoalZ4wAAAA4BAAAPAAAAAAAAAAAAAAAAAHQEAABkcnMvZG93bnJldi54&#10;bWxQSwUGAAAAAAQABADzAAAAhAUAAAAA&#10;">
                <v:textbox inset="5.85pt,.7pt,5.85pt,.7pt">
                  <w:txbxContent>
                    <w:p w14:paraId="1AD759B4" w14:textId="77777777" w:rsidR="001E5294" w:rsidRPr="0020548D" w:rsidRDefault="001E5294" w:rsidP="001E5294">
                      <w:pPr>
                        <w:rPr>
                          <w:color w:val="FF66FF"/>
                        </w:rPr>
                      </w:pPr>
                      <w:r>
                        <w:rPr>
                          <w:rFonts w:hint="eastAsia"/>
                          <w:color w:val="FF66FF"/>
                        </w:rPr>
                        <w:t>まだ内容調整中です。</w:t>
                      </w:r>
                      <w:r>
                        <w:rPr>
                          <w:rFonts w:hint="eastAsia"/>
                          <w:color w:val="FF66FF"/>
                        </w:rPr>
                        <w:t>1</w:t>
                      </w:r>
                      <w:r>
                        <w:rPr>
                          <w:rFonts w:hint="eastAsia"/>
                          <w:color w:val="FF66FF"/>
                        </w:rPr>
                        <w:t>月末には確定する予定です。</w:t>
                      </w:r>
                    </w:p>
                  </w:txbxContent>
                </v:textbox>
              </v:shape>
            </w:pict>
          </mc:Fallback>
        </mc:AlternateContent>
      </w:r>
      <w:r w:rsidR="00262CF1" w:rsidRPr="00FE5EE1">
        <w:rPr>
          <w:rFonts w:ascii="HG丸ｺﾞｼｯｸM-PRO" w:eastAsia="HG丸ｺﾞｼｯｸM-PRO" w:hAnsi="HG丸ｺﾞｼｯｸM-PRO" w:hint="eastAsia"/>
          <w:sz w:val="20"/>
          <w:szCs w:val="20"/>
        </w:rPr>
        <w:t>３．定</w:t>
      </w:r>
      <w:r w:rsidR="009B5612" w:rsidRPr="00FE5EE1">
        <w:rPr>
          <w:rFonts w:ascii="HG丸ｺﾞｼｯｸM-PRO" w:eastAsia="HG丸ｺﾞｼｯｸM-PRO" w:hAnsi="HG丸ｺﾞｼｯｸM-PRO" w:hint="eastAsia"/>
          <w:sz w:val="20"/>
          <w:szCs w:val="20"/>
        </w:rPr>
        <w:t xml:space="preserve">　　</w:t>
      </w:r>
      <w:r w:rsidR="00262CF1" w:rsidRPr="00FE5EE1">
        <w:rPr>
          <w:rFonts w:ascii="HG丸ｺﾞｼｯｸM-PRO" w:eastAsia="HG丸ｺﾞｼｯｸM-PRO" w:hAnsi="HG丸ｺﾞｼｯｸM-PRO" w:hint="eastAsia"/>
          <w:sz w:val="20"/>
          <w:szCs w:val="20"/>
        </w:rPr>
        <w:t xml:space="preserve">員 </w:t>
      </w:r>
      <w:r w:rsidR="0091630F" w:rsidRPr="00FE5EE1">
        <w:rPr>
          <w:rFonts w:ascii="HG丸ｺﾞｼｯｸM-PRO" w:eastAsia="HG丸ｺﾞｼｯｸM-PRO" w:hAnsi="HG丸ｺﾞｼｯｸM-PRO" w:hint="eastAsia"/>
          <w:sz w:val="20"/>
          <w:szCs w:val="20"/>
        </w:rPr>
        <w:t>：</w:t>
      </w:r>
      <w:r w:rsidR="00717ED2" w:rsidRPr="00592D6A">
        <w:rPr>
          <w:rFonts w:ascii="HG丸ｺﾞｼｯｸM-PRO" w:eastAsia="HG丸ｺﾞｼｯｸM-PRO" w:hAnsi="HG丸ｺﾞｼｯｸM-PRO" w:hint="eastAsia"/>
          <w:sz w:val="20"/>
          <w:szCs w:val="20"/>
        </w:rPr>
        <w:t>１００</w:t>
      </w:r>
      <w:r w:rsidR="00DB5661" w:rsidRPr="00592D6A">
        <w:rPr>
          <w:rFonts w:ascii="HG丸ｺﾞｼｯｸM-PRO" w:eastAsia="HG丸ｺﾞｼｯｸM-PRO" w:hAnsi="HG丸ｺﾞｼｯｸM-PRO" w:hint="eastAsia"/>
          <w:sz w:val="20"/>
          <w:szCs w:val="20"/>
        </w:rPr>
        <w:t>名</w:t>
      </w:r>
      <w:r w:rsidR="007F423D" w:rsidRPr="00FE5EE1">
        <w:rPr>
          <w:rFonts w:ascii="HG丸ｺﾞｼｯｸM-PRO" w:eastAsia="HG丸ｺﾞｼｯｸM-PRO" w:hAnsi="HG丸ｺﾞｼｯｸM-PRO" w:hint="eastAsia"/>
          <w:sz w:val="20"/>
          <w:szCs w:val="20"/>
        </w:rPr>
        <w:t xml:space="preserve"> </w:t>
      </w:r>
      <w:r w:rsidR="00262CF1" w:rsidRPr="00FE5EE1">
        <w:rPr>
          <w:rFonts w:ascii="HG丸ｺﾞｼｯｸM-PRO" w:eastAsia="HG丸ｺﾞｼｯｸM-PRO" w:hAnsi="HG丸ｺﾞｼｯｸM-PRO" w:hint="eastAsia"/>
          <w:sz w:val="20"/>
          <w:szCs w:val="20"/>
        </w:rPr>
        <w:t>※</w:t>
      </w:r>
      <w:r w:rsidR="00593D87" w:rsidRPr="00FE5EE1">
        <w:rPr>
          <w:rFonts w:ascii="HG丸ｺﾞｼｯｸM-PRO" w:eastAsia="HG丸ｺﾞｼｯｸM-PRO" w:hAnsi="HG丸ｺﾞｼｯｸM-PRO" w:hint="eastAsia"/>
          <w:sz w:val="20"/>
          <w:szCs w:val="20"/>
        </w:rPr>
        <w:t>定員になり次第、募集を締め切らせていただきます。</w:t>
      </w:r>
    </w:p>
    <w:p w14:paraId="4CEFE792" w14:textId="000A83FF" w:rsidR="00B26AEC" w:rsidRPr="00FE5EE1" w:rsidRDefault="00BF3283" w:rsidP="00262CF1">
      <w:pPr>
        <w:spacing w:line="240" w:lineRule="atLeast"/>
        <w:rPr>
          <w:rFonts w:ascii="HG丸ｺﾞｼｯｸM-PRO" w:eastAsia="HG丸ｺﾞｼｯｸM-PRO" w:hAnsi="HG丸ｺﾞｼｯｸM-PRO"/>
          <w:sz w:val="20"/>
          <w:szCs w:val="20"/>
        </w:rPr>
      </w:pPr>
      <w:r w:rsidRPr="00FE5EE1">
        <w:rPr>
          <w:rFonts w:ascii="HG丸ｺﾞｼｯｸM-PRO" w:eastAsia="HG丸ｺﾞｼｯｸM-PRO" w:hAnsi="HG丸ｺﾞｼｯｸM-PRO" w:hint="eastAsia"/>
          <w:sz w:val="20"/>
          <w:szCs w:val="20"/>
        </w:rPr>
        <w:t>４．</w:t>
      </w:r>
      <w:r w:rsidRPr="00FE5EE1">
        <w:rPr>
          <w:rFonts w:ascii="HG丸ｺﾞｼｯｸM-PRO" w:eastAsia="HG丸ｺﾞｼｯｸM-PRO" w:hAnsi="HG丸ｺﾞｼｯｸM-PRO" w:hint="eastAsia"/>
          <w:spacing w:val="51"/>
          <w:kern w:val="0"/>
          <w:sz w:val="20"/>
          <w:szCs w:val="20"/>
          <w:fitText w:val="802" w:id="1225960704"/>
        </w:rPr>
        <w:t>参加</w:t>
      </w:r>
      <w:r w:rsidRPr="00FE5EE1">
        <w:rPr>
          <w:rFonts w:ascii="HG丸ｺﾞｼｯｸM-PRO" w:eastAsia="HG丸ｺﾞｼｯｸM-PRO" w:hAnsi="HG丸ｺﾞｼｯｸM-PRO" w:hint="eastAsia"/>
          <w:spacing w:val="-1"/>
          <w:kern w:val="0"/>
          <w:sz w:val="20"/>
          <w:szCs w:val="20"/>
          <w:fitText w:val="802" w:id="1225960704"/>
        </w:rPr>
        <w:t>費</w:t>
      </w:r>
      <w:r w:rsidRPr="00FE5EE1">
        <w:rPr>
          <w:rFonts w:ascii="HG丸ｺﾞｼｯｸM-PRO" w:eastAsia="HG丸ｺﾞｼｯｸM-PRO" w:hAnsi="HG丸ｺﾞｼｯｸM-PRO" w:hint="eastAsia"/>
          <w:sz w:val="20"/>
          <w:szCs w:val="20"/>
        </w:rPr>
        <w:t xml:space="preserve"> ：無料</w:t>
      </w:r>
      <w:r w:rsidR="004B662E" w:rsidRPr="00FE5EE1">
        <w:rPr>
          <w:rFonts w:ascii="HG丸ｺﾞｼｯｸM-PRO" w:eastAsia="HG丸ｺﾞｼｯｸM-PRO" w:hAnsi="HG丸ｺﾞｼｯｸM-PRO" w:hint="eastAsia"/>
          <w:sz w:val="20"/>
          <w:szCs w:val="20"/>
        </w:rPr>
        <w:t xml:space="preserve">　　　　　</w:t>
      </w:r>
    </w:p>
    <w:p w14:paraId="2A93AEB9" w14:textId="0FD6BFC4" w:rsidR="0084303F" w:rsidRPr="00FE5EE1" w:rsidRDefault="00BF3283" w:rsidP="00537A02">
      <w:pPr>
        <w:spacing w:line="240" w:lineRule="atLeast"/>
        <w:rPr>
          <w:rFonts w:ascii="HG丸ｺﾞｼｯｸM-PRO" w:eastAsia="HG丸ｺﾞｼｯｸM-PRO" w:hAnsi="HG丸ｺﾞｼｯｸM-PRO"/>
          <w:sz w:val="20"/>
          <w:szCs w:val="20"/>
        </w:rPr>
      </w:pPr>
      <w:r w:rsidRPr="00FE5EE1">
        <w:rPr>
          <w:rFonts w:ascii="HG丸ｺﾞｼｯｸM-PRO" w:eastAsia="HG丸ｺﾞｼｯｸM-PRO" w:hAnsi="HG丸ｺﾞｼｯｸM-PRO" w:hint="eastAsia"/>
          <w:sz w:val="20"/>
          <w:szCs w:val="20"/>
        </w:rPr>
        <w:t>５．申込</w:t>
      </w:r>
      <w:r w:rsidR="0084303F" w:rsidRPr="00FE5EE1">
        <w:rPr>
          <w:rFonts w:ascii="HG丸ｺﾞｼｯｸM-PRO" w:eastAsia="HG丸ｺﾞｼｯｸM-PRO" w:hAnsi="HG丸ｺﾞｼｯｸM-PRO" w:hint="eastAsia"/>
          <w:sz w:val="20"/>
          <w:szCs w:val="20"/>
        </w:rPr>
        <w:t xml:space="preserve">み　 </w:t>
      </w:r>
      <w:r w:rsidR="0084303F" w:rsidRPr="00FE5EE1">
        <w:rPr>
          <w:rFonts w:ascii="HG丸ｺﾞｼｯｸM-PRO" w:eastAsia="HG丸ｺﾞｼｯｸM-PRO" w:hAnsi="HG丸ｺﾞｼｯｸM-PRO"/>
          <w:sz w:val="20"/>
          <w:szCs w:val="20"/>
        </w:rPr>
        <w:t xml:space="preserve"> </w:t>
      </w:r>
      <w:r w:rsidR="0084303F" w:rsidRPr="00FE5EE1">
        <w:rPr>
          <w:rFonts w:ascii="HG丸ｺﾞｼｯｸM-PRO" w:eastAsia="HG丸ｺﾞｼｯｸM-PRO" w:hAnsi="HG丸ｺﾞｼｯｸM-PRO" w:hint="eastAsia"/>
          <w:sz w:val="20"/>
          <w:szCs w:val="20"/>
        </w:rPr>
        <w:t>:</w:t>
      </w:r>
      <w:r w:rsidR="006262B9">
        <w:rPr>
          <w:rFonts w:ascii="HG丸ｺﾞｼｯｸM-PRO" w:eastAsia="HG丸ｺﾞｼｯｸM-PRO" w:hAnsi="HG丸ｺﾞｼｯｸM-PRO"/>
          <w:sz w:val="20"/>
          <w:szCs w:val="20"/>
        </w:rPr>
        <w:t xml:space="preserve"> </w:t>
      </w:r>
      <w:r w:rsidR="0084303F" w:rsidRPr="006262B9">
        <w:rPr>
          <w:rFonts w:ascii="HG丸ｺﾞｼｯｸM-PRO" w:eastAsia="HG丸ｺﾞｼｯｸM-PRO" w:hAnsi="HG丸ｺﾞｼｯｸM-PRO" w:hint="eastAsia"/>
          <w:sz w:val="20"/>
          <w:szCs w:val="20"/>
        </w:rPr>
        <w:t>こちらの応募フォーム</w:t>
      </w:r>
      <w:r w:rsidR="0084303F" w:rsidRPr="00FE5EE1">
        <w:rPr>
          <w:rFonts w:ascii="HG丸ｺﾞｼｯｸM-PRO" w:eastAsia="HG丸ｺﾞｼｯｸM-PRO" w:hAnsi="HG丸ｺﾞｼｯｸM-PRO" w:hint="eastAsia"/>
          <w:sz w:val="20"/>
          <w:szCs w:val="20"/>
        </w:rPr>
        <w:t>よりお申込みください。</w:t>
      </w:r>
    </w:p>
    <w:p w14:paraId="31537F52" w14:textId="3AD184E1" w:rsidR="007211DD" w:rsidRPr="00CC05B5" w:rsidRDefault="00DB31E2" w:rsidP="00BD44C5">
      <w:pPr>
        <w:spacing w:line="360" w:lineRule="exact"/>
        <w:ind w:firstLineChars="800" w:firstLine="1680"/>
        <w:rPr>
          <w:rStyle w:val="a5"/>
          <w:rFonts w:ascii="游ゴシック" w:eastAsia="游ゴシック" w:hAnsi="游ゴシック"/>
          <w:color w:val="FF66FF"/>
          <w:sz w:val="22"/>
          <w:szCs w:val="22"/>
        </w:rPr>
      </w:pPr>
      <w:hyperlink r:id="rId11" w:history="1">
        <w:r w:rsidR="00A67A13" w:rsidRPr="00971227">
          <w:rPr>
            <w:rStyle w:val="a5"/>
            <w:rFonts w:ascii="游ゴシック" w:eastAsia="游ゴシック" w:hAnsi="游ゴシック" w:hint="eastAsia"/>
            <w:sz w:val="22"/>
            <w:szCs w:val="22"/>
          </w:rPr>
          <w:t>https://www.epoc.gr.jp/epocform/078/</w:t>
        </w:r>
      </w:hyperlink>
    </w:p>
    <w:p w14:paraId="5591236A" w14:textId="0732C6F7" w:rsidR="00A36200" w:rsidRDefault="00A36200" w:rsidP="00A36200">
      <w:pPr>
        <w:spacing w:line="240" w:lineRule="exact"/>
        <w:ind w:firstLineChars="800" w:firstLine="1760"/>
        <w:rPr>
          <w:rStyle w:val="a5"/>
          <w:rFonts w:ascii="游ゴシック" w:eastAsia="游ゴシック" w:hAnsi="游ゴシック"/>
          <w:sz w:val="22"/>
          <w:szCs w:val="22"/>
          <w:u w:val="none"/>
        </w:rPr>
      </w:pPr>
      <w:r w:rsidRPr="00525C3B">
        <w:rPr>
          <w:rStyle w:val="a5"/>
          <w:rFonts w:ascii="游ゴシック" w:eastAsia="游ゴシック" w:hAnsi="游ゴシック" w:hint="eastAsia"/>
          <w:sz w:val="22"/>
          <w:szCs w:val="22"/>
          <w:u w:val="none"/>
        </w:rPr>
        <w:t>なお、</w:t>
      </w:r>
      <w:r w:rsidRPr="00A36200">
        <w:rPr>
          <w:rStyle w:val="a5"/>
          <w:rFonts w:ascii="游ゴシック" w:eastAsia="游ゴシック" w:hAnsi="游ゴシック" w:hint="eastAsia"/>
          <w:sz w:val="22"/>
          <w:szCs w:val="22"/>
          <w:u w:val="none"/>
        </w:rPr>
        <w:t>2024年3月27日（水）から5月29日（水）まで基調講演の内容を</w:t>
      </w:r>
    </w:p>
    <w:p w14:paraId="211FF282" w14:textId="3C088661" w:rsidR="008B6993" w:rsidRDefault="00A36200" w:rsidP="00A36200">
      <w:pPr>
        <w:spacing w:line="240" w:lineRule="exact"/>
        <w:ind w:firstLineChars="800" w:firstLine="1760"/>
        <w:rPr>
          <w:rStyle w:val="a5"/>
          <w:rFonts w:ascii="游ゴシック" w:eastAsia="游ゴシック" w:hAnsi="游ゴシック"/>
          <w:sz w:val="22"/>
          <w:szCs w:val="22"/>
          <w:u w:val="none"/>
        </w:rPr>
      </w:pPr>
      <w:r w:rsidRPr="00525C3B">
        <w:rPr>
          <w:rStyle w:val="a5"/>
          <w:rFonts w:ascii="游ゴシック" w:eastAsia="游ゴシック" w:hAnsi="游ゴシック" w:hint="eastAsia"/>
          <w:sz w:val="22"/>
          <w:szCs w:val="22"/>
          <w:u w:val="none"/>
        </w:rPr>
        <w:t>YouTube配信します。</w:t>
      </w:r>
      <w:r w:rsidR="008B6993" w:rsidRPr="00525C3B">
        <w:rPr>
          <w:rStyle w:val="a5"/>
          <w:rFonts w:ascii="游ゴシック" w:eastAsia="游ゴシック" w:hAnsi="游ゴシック" w:hint="eastAsia"/>
          <w:sz w:val="22"/>
          <w:szCs w:val="22"/>
          <w:u w:val="none"/>
        </w:rPr>
        <w:t>次のURL（</w:t>
      </w:r>
      <w:r w:rsidR="008B6993" w:rsidRPr="00A36200">
        <w:rPr>
          <w:rStyle w:val="a5"/>
          <w:rFonts w:ascii="游ゴシック" w:eastAsia="游ゴシック" w:hAnsi="游ゴシック" w:hint="eastAsia"/>
          <w:sz w:val="22"/>
          <w:szCs w:val="22"/>
          <w:u w:val="none"/>
        </w:rPr>
        <w:t>Ｅ</w:t>
      </w:r>
      <w:r w:rsidR="008B6993" w:rsidRPr="00525C3B">
        <w:rPr>
          <w:rStyle w:val="a5"/>
          <w:rFonts w:ascii="游ゴシック" w:eastAsia="游ゴシック" w:hAnsi="游ゴシック" w:hint="eastAsia"/>
          <w:sz w:val="22"/>
          <w:szCs w:val="22"/>
          <w:u w:val="none"/>
        </w:rPr>
        <w:t>ＰＯＣチャンネル）から御視聴ください。</w:t>
      </w:r>
    </w:p>
    <w:p w14:paraId="5AA40499" w14:textId="175153A9" w:rsidR="00525C3B" w:rsidRPr="00F314F4" w:rsidRDefault="00DB31E2" w:rsidP="00525C3B">
      <w:pPr>
        <w:spacing w:line="280" w:lineRule="exact"/>
        <w:ind w:leftChars="800" w:left="1680"/>
        <w:rPr>
          <w:rFonts w:ascii="ＭＳ 明朝" w:hAnsi="ＭＳ 明朝"/>
          <w:color w:val="0000FF"/>
          <w:sz w:val="22"/>
          <w:szCs w:val="22"/>
        </w:rPr>
      </w:pPr>
      <w:hyperlink r:id="rId12" w:history="1">
        <w:r w:rsidR="008B6993" w:rsidRPr="00434BE6">
          <w:rPr>
            <w:rStyle w:val="a5"/>
            <w:rFonts w:ascii="游ゴシック" w:eastAsia="游ゴシック" w:hAnsi="游ゴシック" w:hint="eastAsia"/>
            <w:sz w:val="22"/>
            <w:szCs w:val="22"/>
          </w:rPr>
          <w:t>https://www.youtube.com/channel/UCDq1tDWKyxe7jdn9Fbdgz8w</w:t>
        </w:r>
      </w:hyperlink>
    </w:p>
    <w:p w14:paraId="4373B42D" w14:textId="6DF9E171" w:rsidR="00525C3B" w:rsidRPr="00525C3B" w:rsidRDefault="00525C3B" w:rsidP="00525C3B">
      <w:pPr>
        <w:spacing w:line="240" w:lineRule="exact"/>
        <w:ind w:firstLineChars="800" w:firstLine="1760"/>
        <w:rPr>
          <w:rStyle w:val="a5"/>
          <w:rFonts w:ascii="游ゴシック" w:eastAsia="游ゴシック" w:hAnsi="游ゴシック"/>
          <w:sz w:val="22"/>
          <w:szCs w:val="22"/>
          <w:u w:val="none"/>
        </w:rPr>
      </w:pPr>
    </w:p>
    <w:p w14:paraId="418CB6A2" w14:textId="68C2C8A3" w:rsidR="0084303F" w:rsidRPr="00FE5EE1" w:rsidRDefault="0084303F" w:rsidP="0084303F">
      <w:pPr>
        <w:spacing w:line="240" w:lineRule="atLeast"/>
        <w:rPr>
          <w:rFonts w:ascii="HG丸ｺﾞｼｯｸM-PRO" w:eastAsia="HG丸ｺﾞｼｯｸM-PRO" w:hAnsi="HG丸ｺﾞｼｯｸM-PRO"/>
          <w:sz w:val="20"/>
          <w:szCs w:val="20"/>
        </w:rPr>
      </w:pPr>
      <w:r w:rsidRPr="00FE5EE1">
        <w:rPr>
          <w:rFonts w:ascii="HG丸ｺﾞｼｯｸM-PRO" w:eastAsia="HG丸ｺﾞｼｯｸM-PRO" w:hAnsi="HG丸ｺﾞｼｯｸM-PRO" w:hint="eastAsia"/>
          <w:sz w:val="20"/>
          <w:szCs w:val="20"/>
        </w:rPr>
        <w:t>６．申込</w:t>
      </w:r>
      <w:r w:rsidR="00BF3283" w:rsidRPr="00FE5EE1">
        <w:rPr>
          <w:rFonts w:ascii="HG丸ｺﾞｼｯｸM-PRO" w:eastAsia="HG丸ｺﾞｼｯｸM-PRO" w:hAnsi="HG丸ｺﾞｼｯｸM-PRO" w:hint="eastAsia"/>
          <w:sz w:val="20"/>
          <w:szCs w:val="20"/>
        </w:rPr>
        <w:t>締切</w:t>
      </w:r>
      <w:r w:rsidR="009B5612" w:rsidRPr="00FE5EE1">
        <w:rPr>
          <w:rFonts w:ascii="HG丸ｺﾞｼｯｸM-PRO" w:eastAsia="HG丸ｺﾞｼｯｸM-PRO" w:hAnsi="HG丸ｺﾞｼｯｸM-PRO" w:hint="eastAsia"/>
          <w:sz w:val="20"/>
          <w:szCs w:val="20"/>
        </w:rPr>
        <w:t xml:space="preserve"> </w:t>
      </w:r>
      <w:r w:rsidR="00A457C3" w:rsidRPr="00FE5EE1">
        <w:rPr>
          <w:rFonts w:ascii="HG丸ｺﾞｼｯｸM-PRO" w:eastAsia="HG丸ｺﾞｼｯｸM-PRO" w:hAnsi="HG丸ｺﾞｼｯｸM-PRO" w:hint="eastAsia"/>
          <w:sz w:val="20"/>
          <w:szCs w:val="20"/>
        </w:rPr>
        <w:t>：</w:t>
      </w:r>
      <w:r w:rsidR="009740EC" w:rsidRPr="0093384A">
        <w:rPr>
          <w:rFonts w:ascii="HG丸ｺﾞｼｯｸM-PRO" w:eastAsia="HG丸ｺﾞｼｯｸM-PRO" w:hAnsi="HG丸ｺﾞｼｯｸM-PRO" w:hint="eastAsia"/>
          <w:sz w:val="20"/>
          <w:szCs w:val="20"/>
        </w:rPr>
        <w:t>２０２</w:t>
      </w:r>
      <w:r w:rsidR="009D0117">
        <w:rPr>
          <w:rFonts w:ascii="HG丸ｺﾞｼｯｸM-PRO" w:eastAsia="HG丸ｺﾞｼｯｸM-PRO" w:hAnsi="HG丸ｺﾞｼｯｸM-PRO" w:hint="eastAsia"/>
          <w:sz w:val="20"/>
          <w:szCs w:val="20"/>
        </w:rPr>
        <w:t>４</w:t>
      </w:r>
      <w:r w:rsidR="00FB3A61" w:rsidRPr="0093384A">
        <w:rPr>
          <w:rFonts w:ascii="HG丸ｺﾞｼｯｸM-PRO" w:eastAsia="HG丸ｺﾞｼｯｸM-PRO" w:hAnsi="HG丸ｺﾞｼｯｸM-PRO" w:hint="eastAsia"/>
          <w:sz w:val="20"/>
          <w:szCs w:val="20"/>
        </w:rPr>
        <w:t>年</w:t>
      </w:r>
      <w:r w:rsidR="009D0117" w:rsidRPr="00592D6A">
        <w:rPr>
          <w:rFonts w:ascii="HG丸ｺﾞｼｯｸM-PRO" w:eastAsia="HG丸ｺﾞｼｯｸM-PRO" w:hAnsi="HG丸ｺﾞｼｯｸM-PRO" w:hint="eastAsia"/>
          <w:sz w:val="20"/>
          <w:szCs w:val="20"/>
        </w:rPr>
        <w:t>２</w:t>
      </w:r>
      <w:r w:rsidR="009740EC" w:rsidRPr="00592D6A">
        <w:rPr>
          <w:rFonts w:ascii="HG丸ｺﾞｼｯｸM-PRO" w:eastAsia="HG丸ｺﾞｼｯｸM-PRO" w:hAnsi="HG丸ｺﾞｼｯｸM-PRO" w:hint="eastAsia"/>
          <w:sz w:val="20"/>
          <w:szCs w:val="20"/>
        </w:rPr>
        <w:t>月</w:t>
      </w:r>
      <w:r w:rsidR="009D0117" w:rsidRPr="00592D6A">
        <w:rPr>
          <w:rFonts w:ascii="HG丸ｺﾞｼｯｸM-PRO" w:eastAsia="HG丸ｺﾞｼｯｸM-PRO" w:hAnsi="HG丸ｺﾞｼｯｸM-PRO" w:hint="eastAsia"/>
          <w:sz w:val="20"/>
          <w:szCs w:val="20"/>
        </w:rPr>
        <w:t>２</w:t>
      </w:r>
      <w:r w:rsidR="00592D6A" w:rsidRPr="00592D6A">
        <w:rPr>
          <w:rFonts w:ascii="HG丸ｺﾞｼｯｸM-PRO" w:eastAsia="HG丸ｺﾞｼｯｸM-PRO" w:hAnsi="HG丸ｺﾞｼｯｸM-PRO" w:hint="eastAsia"/>
          <w:sz w:val="20"/>
          <w:szCs w:val="20"/>
        </w:rPr>
        <w:t>７</w:t>
      </w:r>
      <w:r w:rsidR="00FB3A61" w:rsidRPr="00592D6A">
        <w:rPr>
          <w:rFonts w:ascii="HG丸ｺﾞｼｯｸM-PRO" w:eastAsia="HG丸ｺﾞｼｯｸM-PRO" w:hAnsi="HG丸ｺﾞｼｯｸM-PRO" w:hint="eastAsia"/>
          <w:sz w:val="20"/>
          <w:szCs w:val="20"/>
        </w:rPr>
        <w:t>日（</w:t>
      </w:r>
      <w:r w:rsidR="00592D6A" w:rsidRPr="00592D6A">
        <w:rPr>
          <w:rFonts w:ascii="HG丸ｺﾞｼｯｸM-PRO" w:eastAsia="HG丸ｺﾞｼｯｸM-PRO" w:hAnsi="HG丸ｺﾞｼｯｸM-PRO" w:hint="eastAsia"/>
          <w:sz w:val="20"/>
          <w:szCs w:val="20"/>
        </w:rPr>
        <w:t>火</w:t>
      </w:r>
      <w:r w:rsidRPr="00592D6A">
        <w:rPr>
          <w:rFonts w:ascii="HG丸ｺﾞｼｯｸM-PRO" w:eastAsia="HG丸ｺﾞｼｯｸM-PRO" w:hAnsi="HG丸ｺﾞｼｯｸM-PRO" w:hint="eastAsia"/>
          <w:sz w:val="20"/>
          <w:szCs w:val="20"/>
        </w:rPr>
        <w:t>）</w:t>
      </w:r>
    </w:p>
    <w:p w14:paraId="4E4738FF" w14:textId="10C884E0" w:rsidR="00A457C3" w:rsidRPr="00FE5EE1" w:rsidRDefault="0084303F" w:rsidP="0084303F">
      <w:pPr>
        <w:spacing w:line="240" w:lineRule="atLeast"/>
        <w:rPr>
          <w:rFonts w:ascii="HG丸ｺﾞｼｯｸM-PRO" w:eastAsia="HG丸ｺﾞｼｯｸM-PRO" w:hAnsi="HG丸ｺﾞｼｯｸM-PRO"/>
          <w:sz w:val="20"/>
          <w:szCs w:val="20"/>
        </w:rPr>
      </w:pPr>
      <w:r w:rsidRPr="00FE5EE1">
        <w:rPr>
          <w:rFonts w:ascii="HG丸ｺﾞｼｯｸM-PRO" w:eastAsia="HG丸ｺﾞｼｯｸM-PRO" w:hAnsi="HG丸ｺﾞｼｯｸM-PRO" w:hint="eastAsia"/>
          <w:sz w:val="20"/>
          <w:szCs w:val="20"/>
        </w:rPr>
        <w:t>７．</w:t>
      </w:r>
      <w:r w:rsidR="00A457C3" w:rsidRPr="00FE5EE1">
        <w:rPr>
          <w:rFonts w:ascii="HG丸ｺﾞｼｯｸM-PRO" w:eastAsia="HG丸ｺﾞｼｯｸM-PRO" w:hAnsi="HG丸ｺﾞｼｯｸM-PRO" w:hint="eastAsia"/>
          <w:sz w:val="20"/>
          <w:szCs w:val="20"/>
        </w:rPr>
        <w:t>スケジュール</w:t>
      </w:r>
      <w:r w:rsidRPr="00FE5EE1">
        <w:rPr>
          <w:rFonts w:ascii="HG丸ｺﾞｼｯｸM-PRO" w:eastAsia="HG丸ｺﾞｼｯｸM-PRO" w:hAnsi="HG丸ｺﾞｼｯｸM-PRO" w:hint="eastAsia"/>
          <w:sz w:val="20"/>
          <w:szCs w:val="20"/>
        </w:rPr>
        <w:t>：</w:t>
      </w:r>
    </w:p>
    <w:p w14:paraId="1D6267CE" w14:textId="16399115" w:rsidR="00392527" w:rsidRPr="00EC32C8" w:rsidRDefault="001E5294" w:rsidP="00F61D9F">
      <w:pPr>
        <w:spacing w:line="240" w:lineRule="atLeast"/>
        <w:ind w:firstLineChars="200" w:firstLine="400"/>
        <w:rPr>
          <w:rFonts w:ascii="HG丸ｺﾞｼｯｸM-PRO" w:eastAsia="HG丸ｺﾞｼｯｸM-PRO" w:hAnsi="HG丸ｺﾞｼｯｸM-PRO"/>
          <w:sz w:val="20"/>
          <w:szCs w:val="20"/>
        </w:rPr>
      </w:pPr>
      <w:r w:rsidRPr="00EC32C8">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71552" behindDoc="0" locked="0" layoutInCell="1" allowOverlap="1" wp14:anchorId="70115311" wp14:editId="4040895F">
                <wp:simplePos x="0" y="0"/>
                <wp:positionH relativeFrom="column">
                  <wp:posOffset>3343910</wp:posOffset>
                </wp:positionH>
                <wp:positionV relativeFrom="paragraph">
                  <wp:posOffset>6467475</wp:posOffset>
                </wp:positionV>
                <wp:extent cx="3666490" cy="269875"/>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6490" cy="269875"/>
                        </a:xfrm>
                        <a:prstGeom prst="rect">
                          <a:avLst/>
                        </a:prstGeom>
                        <a:solidFill>
                          <a:srgbClr val="FFFFFF"/>
                        </a:solidFill>
                        <a:ln w="9525">
                          <a:solidFill>
                            <a:srgbClr val="000000"/>
                          </a:solidFill>
                          <a:miter lim="800000"/>
                          <a:headEnd/>
                          <a:tailEnd/>
                        </a:ln>
                      </wps:spPr>
                      <wps:txbx>
                        <w:txbxContent>
                          <w:p w14:paraId="6C30E5CD" w14:textId="77777777" w:rsidR="001E5294" w:rsidRPr="0020548D" w:rsidRDefault="001E5294" w:rsidP="001E5294">
                            <w:pPr>
                              <w:rPr>
                                <w:color w:val="FF66FF"/>
                              </w:rPr>
                            </w:pPr>
                            <w:r>
                              <w:rPr>
                                <w:rFonts w:hint="eastAsia"/>
                                <w:color w:val="FF66FF"/>
                              </w:rPr>
                              <w:t>まだ内容調整中です。</w:t>
                            </w:r>
                            <w:r>
                              <w:rPr>
                                <w:rFonts w:hint="eastAsia"/>
                                <w:color w:val="FF66FF"/>
                              </w:rPr>
                              <w:t>1</w:t>
                            </w:r>
                            <w:r>
                              <w:rPr>
                                <w:rFonts w:hint="eastAsia"/>
                                <w:color w:val="FF66FF"/>
                              </w:rPr>
                              <w:t>月末には確定する予定です。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115311" id="テキスト ボックス 18" o:spid="_x0000_s1031" type="#_x0000_t202" style="position:absolute;left:0;text-align:left;margin-left:263.3pt;margin-top:509.25pt;width:288.7pt;height:2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C/aGwIAADAEAAAOAAAAZHJzL2Uyb0RvYy54bWysU9tu2zAMfR+wfxD0vjjJkjQx4hRdugwD&#10;ugvQ7QMUWY6FyaJGKbG7ry8lu2l2exmmB4ESqUPy8Gh93TWGnRR6Dbbgk9GYM2UllNoeCv71y+7V&#10;kjMfhC2FAasK/qA8v968fLFuXa6mUIMpFTICsT5vXcHrEFyeZV7WqhF+BE5ZclaAjQh0xENWomgJ&#10;vTHZdDxeZC1g6RCk8p5ub3sn3yT8qlIyfKoqrwIzBafaQtox7fu4Z5u1yA8oXK3lUIb4hyoaoS0l&#10;PUPdiiDYEfVvUI2WCB6qMJLQZFBVWqrUA3UzGf/SzX0tnEq9EDnenWny/w9Wfjzdu8/IQvcGOhpg&#10;asK7O5DfPLOwrYU9qBtEaGslSko8iZRlrfP58DRS7XMfQfbtByhpyOIYIAF1FTaRFeqTEToN4OFM&#10;uuoCk3T5erFYzFbkkuSbLlbLq3lKIfKn1w59eKegYdEoONJQE7o43fkQqxH5U0hM5sHocqeNSQc8&#10;7LcG2UmQAHZpDeg/hRnL2oKv5tN5T8BfIcZp/Qmi0YGUbHRT8OU5SOSRtre2TDoLQpveppKNHXiM&#10;1PUkhm7fMV0WfBYTRFr3UD4QsQi9cOmjkVED/uCsJdEW3H8/ClScmfeWhnM1m67mpPJ0WC4jq3jp&#10;2F84hJUEVPDAWW9uQ/8vjg71oaY8vRgs3NA4K52Yfq5pKJ5kmQYwfKGo+8tzinr+6JtHAAAA//8D&#10;AFBLAwQUAAYACAAAACEAsixEJuIAAAAOAQAADwAAAGRycy9kb3ducmV2LnhtbEyPT0vDQBDF74Lf&#10;YRnBi9jdFBvamE0RQbEnaStCb9vsmoRmZ8P+aaOf3slJj/PejzfvlevR9uxsfOgcSshmApjB2ukO&#10;Gwkf+5f7JbAQFWrVOzQSvk2AdXV9VapCuwtuzXkXG0YhGAoloY1xKDgPdWusCjM3GCTvy3mrIp2+&#10;4dqrC4Xbns+FyLlVHdKHVg3muTX1aZeshNMm1TZ9Hvzbe9q/bn5yze/ESsrbm/HpEVg0Y/yDYapP&#10;1aGiTkeXUAfWS1jM85xQMkS2XACbkEw80L7jpOWZAF6V/P+M6hcAAP//AwBQSwECLQAUAAYACAAA&#10;ACEAtoM4kv4AAADhAQAAEwAAAAAAAAAAAAAAAAAAAAAAW0NvbnRlbnRfVHlwZXNdLnhtbFBLAQIt&#10;ABQABgAIAAAAIQA4/SH/1gAAAJQBAAALAAAAAAAAAAAAAAAAAC8BAABfcmVscy8ucmVsc1BLAQIt&#10;ABQABgAIAAAAIQBFFC/aGwIAADAEAAAOAAAAAAAAAAAAAAAAAC4CAABkcnMvZTJvRG9jLnhtbFBL&#10;AQItABQABgAIAAAAIQCyLEQm4gAAAA4BAAAPAAAAAAAAAAAAAAAAAHUEAABkcnMvZG93bnJldi54&#10;bWxQSwUGAAAAAAQABADzAAAAhAUAAAAA&#10;">
                <v:textbox inset="5.85pt,.7pt,5.85pt,.7pt">
                  <w:txbxContent>
                    <w:p w14:paraId="6C30E5CD" w14:textId="77777777" w:rsidR="001E5294" w:rsidRPr="0020548D" w:rsidRDefault="001E5294" w:rsidP="001E5294">
                      <w:pPr>
                        <w:rPr>
                          <w:color w:val="FF66FF"/>
                        </w:rPr>
                      </w:pPr>
                      <w:r>
                        <w:rPr>
                          <w:rFonts w:hint="eastAsia"/>
                          <w:color w:val="FF66FF"/>
                        </w:rPr>
                        <w:t>まだ内容調整中です。</w:t>
                      </w:r>
                      <w:r>
                        <w:rPr>
                          <w:rFonts w:hint="eastAsia"/>
                          <w:color w:val="FF66FF"/>
                        </w:rPr>
                        <w:t>1</w:t>
                      </w:r>
                      <w:r>
                        <w:rPr>
                          <w:rFonts w:hint="eastAsia"/>
                          <w:color w:val="FF66FF"/>
                        </w:rPr>
                        <w:t>月末には確定する予定です。</w:t>
                      </w:r>
                    </w:p>
                  </w:txbxContent>
                </v:textbox>
              </v:shape>
            </w:pict>
          </mc:Fallback>
        </mc:AlternateContent>
      </w:r>
      <w:r w:rsidRPr="00EC32C8">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9504" behindDoc="0" locked="0" layoutInCell="1" allowOverlap="1" wp14:anchorId="70115311" wp14:editId="7FB5ABC4">
                <wp:simplePos x="0" y="0"/>
                <wp:positionH relativeFrom="column">
                  <wp:posOffset>3315335</wp:posOffset>
                </wp:positionH>
                <wp:positionV relativeFrom="paragraph">
                  <wp:posOffset>6996430</wp:posOffset>
                </wp:positionV>
                <wp:extent cx="3666490" cy="269875"/>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6490" cy="269875"/>
                        </a:xfrm>
                        <a:prstGeom prst="rect">
                          <a:avLst/>
                        </a:prstGeom>
                        <a:solidFill>
                          <a:srgbClr val="FFFFFF"/>
                        </a:solidFill>
                        <a:ln w="9525">
                          <a:solidFill>
                            <a:srgbClr val="000000"/>
                          </a:solidFill>
                          <a:miter lim="800000"/>
                          <a:headEnd/>
                          <a:tailEnd/>
                        </a:ln>
                      </wps:spPr>
                      <wps:txbx>
                        <w:txbxContent>
                          <w:p w14:paraId="225CBAD7" w14:textId="77777777" w:rsidR="001E5294" w:rsidRPr="0020548D" w:rsidRDefault="001E5294" w:rsidP="001E5294">
                            <w:pPr>
                              <w:rPr>
                                <w:color w:val="FF66FF"/>
                              </w:rPr>
                            </w:pPr>
                            <w:r>
                              <w:rPr>
                                <w:rFonts w:hint="eastAsia"/>
                                <w:color w:val="FF66FF"/>
                              </w:rPr>
                              <w:t>まだ内容調整中です。</w:t>
                            </w:r>
                            <w:r>
                              <w:rPr>
                                <w:rFonts w:hint="eastAsia"/>
                                <w:color w:val="FF66FF"/>
                              </w:rPr>
                              <w:t>1</w:t>
                            </w:r>
                            <w:r>
                              <w:rPr>
                                <w:rFonts w:hint="eastAsia"/>
                                <w:color w:val="FF66FF"/>
                              </w:rPr>
                              <w:t>月末には確定する予定です。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115311" id="テキスト ボックス 16" o:spid="_x0000_s1032" type="#_x0000_t202" style="position:absolute;left:0;text-align:left;margin-left:261.05pt;margin-top:550.9pt;width:288.7pt;height:2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FvGgIAADAEAAAOAAAAZHJzL2Uyb0RvYy54bWysU9tu2zAMfR+wfxD0vjjJmjQx4hRdugwD&#10;ugvQ7QMUWY6FyaJGKbGzry8lu2l2exmmB4ESqUPy8Gh10zWGHRV6Dbbgk9GYM2UllNruC/71y/bV&#10;gjMfhC2FAasKflKe36xfvli1LldTqMGUChmBWJ+3ruB1CC7PMi9r1Qg/AqcsOSvARgQ64j4rUbSE&#10;3phsOh7PsxawdAhSeU+3d72TrxN+VSkZPlWVV4GZglNtIe2Y9l3cs/VK5HsUrtZyKEP8QxWN0JaS&#10;nqHuRBDsgPo3qEZLBA9VGEloMqgqLVXqgbqZjH/p5qEWTqVeiBzvzjT5/wcrPx4f3GdkoXsDHQ0w&#10;NeHdPchvnlnY1MLu1S0itLUSJSWeRMqy1vl8eBqp9rmPILv2A5Q0ZHEIkIC6CpvICvXJCJ0GcDqT&#10;rrrAJF2+ns/nV0tySfJN58vF9SylEPnTa4c+vFPQsGgUHGmoCV0c732I1Yj8KSQm82B0udXGpAPu&#10;dxuD7ChIANu0BvSfwoxlbcGXs+msJ+CvEOO0/gTR6EBKNrop+OIcJPJI21tbJp0FoU1vU8nGDjxG&#10;6noSQ7frmC4LnhiItO6gPBGxCL1w6aORUQP+4Kwl0Rbcfz8IVJyZ95aGc301Xc5I5emwWERW8dKx&#10;u3AIKwmo4IGz3tyE/l8cHOp9TXl6MVi4pXFWOjH9XNNQPMkyDWD4QlH3l+cU9fzR148AAAD//wMA&#10;UEsDBBQABgAIAAAAIQBaoalZ4wAAAA4BAAAPAAAAZHJzL2Rvd25yZXYueG1sTI/BTsMwEETvSPyD&#10;tUhcELUT2qoJcSqEBKKnihZV4ubGJokar6PYbgNfz+YEx515mp0p1qPt2NkMvnUoIZkJYAYrp1us&#10;JXzsX+5XwHxQqFXn0Ej4Nh7W5fVVoXLtLvhuzrtQMwpBnysJTQh9zrmvGmOVn7neIHlfbrAq0DnU&#10;XA/qQuG246kQS25Vi/ShUb15bkx12kUr4bSJlY2Hz+FtG/evm5+l5ncik/L2Znx6BBbMGP5gmOpT&#10;dSip09FF1J51EhZpmhBKRiISGjEhIssWwI6TNp8/AC8L/n9G+QsAAP//AwBQSwECLQAUAAYACAAA&#10;ACEAtoM4kv4AAADhAQAAEwAAAAAAAAAAAAAAAAAAAAAAW0NvbnRlbnRfVHlwZXNdLnhtbFBLAQIt&#10;ABQABgAIAAAAIQA4/SH/1gAAAJQBAAALAAAAAAAAAAAAAAAAAC8BAABfcmVscy8ucmVsc1BLAQIt&#10;ABQABgAIAAAAIQAPWwFvGgIAADAEAAAOAAAAAAAAAAAAAAAAAC4CAABkcnMvZTJvRG9jLnhtbFBL&#10;AQItABQABgAIAAAAIQBaoalZ4wAAAA4BAAAPAAAAAAAAAAAAAAAAAHQEAABkcnMvZG93bnJldi54&#10;bWxQSwUGAAAAAAQABADzAAAAhAUAAAAA&#10;">
                <v:textbox inset="5.85pt,.7pt,5.85pt,.7pt">
                  <w:txbxContent>
                    <w:p w14:paraId="225CBAD7" w14:textId="77777777" w:rsidR="001E5294" w:rsidRPr="0020548D" w:rsidRDefault="001E5294" w:rsidP="001E5294">
                      <w:pPr>
                        <w:rPr>
                          <w:color w:val="FF66FF"/>
                        </w:rPr>
                      </w:pPr>
                      <w:r>
                        <w:rPr>
                          <w:rFonts w:hint="eastAsia"/>
                          <w:color w:val="FF66FF"/>
                        </w:rPr>
                        <w:t>まだ内容調整中です。</w:t>
                      </w:r>
                      <w:r>
                        <w:rPr>
                          <w:rFonts w:hint="eastAsia"/>
                          <w:color w:val="FF66FF"/>
                        </w:rPr>
                        <w:t>1</w:t>
                      </w:r>
                      <w:r>
                        <w:rPr>
                          <w:rFonts w:hint="eastAsia"/>
                          <w:color w:val="FF66FF"/>
                        </w:rPr>
                        <w:t>月末には確定する予定です。</w:t>
                      </w:r>
                    </w:p>
                  </w:txbxContent>
                </v:textbox>
              </v:shape>
            </w:pict>
          </mc:Fallback>
        </mc:AlternateContent>
      </w:r>
      <w:r w:rsidR="0091630F" w:rsidRPr="00EC32C8">
        <w:rPr>
          <w:rFonts w:ascii="HG丸ｺﾞｼｯｸM-PRO" w:eastAsia="HG丸ｺﾞｼｯｸM-PRO" w:hAnsi="HG丸ｺﾞｼｯｸM-PRO" w:hint="eastAsia"/>
          <w:sz w:val="20"/>
          <w:szCs w:val="20"/>
        </w:rPr>
        <w:t>1</w:t>
      </w:r>
      <w:r w:rsidR="00592D6A" w:rsidRPr="00EC32C8">
        <w:rPr>
          <w:rFonts w:ascii="HG丸ｺﾞｼｯｸM-PRO" w:eastAsia="HG丸ｺﾞｼｯｸM-PRO" w:hAnsi="HG丸ｺﾞｼｯｸM-PRO" w:hint="eastAsia"/>
          <w:sz w:val="20"/>
          <w:szCs w:val="20"/>
        </w:rPr>
        <w:t>4</w:t>
      </w:r>
      <w:r w:rsidR="00FB3A61" w:rsidRPr="00EC32C8">
        <w:rPr>
          <w:rFonts w:ascii="HG丸ｺﾞｼｯｸM-PRO" w:eastAsia="HG丸ｺﾞｼｯｸM-PRO" w:hAnsi="HG丸ｺﾞｼｯｸM-PRO" w:hint="eastAsia"/>
          <w:sz w:val="20"/>
          <w:szCs w:val="20"/>
        </w:rPr>
        <w:t>:</w:t>
      </w:r>
      <w:r w:rsidR="00592D6A" w:rsidRPr="00EC32C8">
        <w:rPr>
          <w:rFonts w:ascii="HG丸ｺﾞｼｯｸM-PRO" w:eastAsia="HG丸ｺﾞｼｯｸM-PRO" w:hAnsi="HG丸ｺﾞｼｯｸM-PRO" w:hint="eastAsia"/>
          <w:sz w:val="20"/>
          <w:szCs w:val="20"/>
        </w:rPr>
        <w:t>00</w:t>
      </w:r>
      <w:r w:rsidR="00392527" w:rsidRPr="00EC32C8">
        <w:rPr>
          <w:rFonts w:ascii="HG丸ｺﾞｼｯｸM-PRO" w:eastAsia="HG丸ｺﾞｼｯｸM-PRO" w:hAnsi="HG丸ｺﾞｼｯｸM-PRO" w:hint="eastAsia"/>
          <w:sz w:val="20"/>
          <w:szCs w:val="20"/>
        </w:rPr>
        <w:t>～</w:t>
      </w:r>
      <w:r w:rsidR="00FB3A61" w:rsidRPr="00EC32C8">
        <w:rPr>
          <w:rFonts w:ascii="HG丸ｺﾞｼｯｸM-PRO" w:eastAsia="HG丸ｺﾞｼｯｸM-PRO" w:hAnsi="HG丸ｺﾞｼｯｸM-PRO" w:hint="eastAsia"/>
          <w:sz w:val="20"/>
          <w:szCs w:val="20"/>
        </w:rPr>
        <w:t>1</w:t>
      </w:r>
      <w:r w:rsidR="00592D6A" w:rsidRPr="00EC32C8">
        <w:rPr>
          <w:rFonts w:ascii="HG丸ｺﾞｼｯｸM-PRO" w:eastAsia="HG丸ｺﾞｼｯｸM-PRO" w:hAnsi="HG丸ｺﾞｼｯｸM-PRO" w:hint="eastAsia"/>
          <w:sz w:val="20"/>
          <w:szCs w:val="20"/>
        </w:rPr>
        <w:t>4</w:t>
      </w:r>
      <w:r w:rsidR="00392527" w:rsidRPr="00EC32C8">
        <w:rPr>
          <w:rFonts w:ascii="HG丸ｺﾞｼｯｸM-PRO" w:eastAsia="HG丸ｺﾞｼｯｸM-PRO" w:hAnsi="HG丸ｺﾞｼｯｸM-PRO" w:hint="eastAsia"/>
          <w:sz w:val="20"/>
          <w:szCs w:val="20"/>
        </w:rPr>
        <w:t>:</w:t>
      </w:r>
      <w:r w:rsidR="00592D6A" w:rsidRPr="00EC32C8">
        <w:rPr>
          <w:rFonts w:ascii="HG丸ｺﾞｼｯｸM-PRO" w:eastAsia="HG丸ｺﾞｼｯｸM-PRO" w:hAnsi="HG丸ｺﾞｼｯｸM-PRO" w:hint="eastAsia"/>
          <w:sz w:val="20"/>
          <w:szCs w:val="20"/>
        </w:rPr>
        <w:t>05</w:t>
      </w:r>
      <w:r w:rsidR="00F61D9F" w:rsidRPr="00EC32C8">
        <w:rPr>
          <w:rFonts w:ascii="HG丸ｺﾞｼｯｸM-PRO" w:eastAsia="HG丸ｺﾞｼｯｸM-PRO" w:hAnsi="HG丸ｺﾞｼｯｸM-PRO" w:hint="eastAsia"/>
          <w:sz w:val="20"/>
          <w:szCs w:val="20"/>
        </w:rPr>
        <w:t xml:space="preserve">　</w:t>
      </w:r>
      <w:r w:rsidR="00392527" w:rsidRPr="00EC32C8">
        <w:rPr>
          <w:rFonts w:ascii="HG丸ｺﾞｼｯｸM-PRO" w:eastAsia="HG丸ｺﾞｼｯｸM-PRO" w:hAnsi="HG丸ｺﾞｼｯｸM-PRO" w:hint="eastAsia"/>
          <w:sz w:val="20"/>
          <w:szCs w:val="20"/>
        </w:rPr>
        <w:t>開会挨拶</w:t>
      </w:r>
    </w:p>
    <w:p w14:paraId="03C6EDA7" w14:textId="055F686E" w:rsidR="00A95C0E" w:rsidRPr="00FE5EE1" w:rsidRDefault="006D1C0A" w:rsidP="00F61D9F">
      <w:pPr>
        <w:spacing w:line="240" w:lineRule="atLeast"/>
        <w:ind w:firstLineChars="200" w:firstLine="400"/>
        <w:rPr>
          <w:rFonts w:ascii="HG丸ｺﾞｼｯｸM-PRO" w:eastAsia="HG丸ｺﾞｼｯｸM-PRO" w:hAnsi="HG丸ｺﾞｼｯｸM-PRO"/>
          <w:sz w:val="20"/>
          <w:szCs w:val="20"/>
        </w:rPr>
      </w:pPr>
      <w:r w:rsidRPr="00EC32C8">
        <w:rPr>
          <w:rFonts w:ascii="HG丸ｺﾞｼｯｸM-PRO" w:eastAsia="HG丸ｺﾞｼｯｸM-PRO" w:hAnsi="HG丸ｺﾞｼｯｸM-PRO" w:hint="eastAsia"/>
          <w:sz w:val="20"/>
          <w:szCs w:val="20"/>
        </w:rPr>
        <w:t>1</w:t>
      </w:r>
      <w:r w:rsidR="00592D6A" w:rsidRPr="00EC32C8">
        <w:rPr>
          <w:rFonts w:ascii="HG丸ｺﾞｼｯｸM-PRO" w:eastAsia="HG丸ｺﾞｼｯｸM-PRO" w:hAnsi="HG丸ｺﾞｼｯｸM-PRO" w:hint="eastAsia"/>
          <w:sz w:val="20"/>
          <w:szCs w:val="20"/>
        </w:rPr>
        <w:t>4</w:t>
      </w:r>
      <w:r w:rsidR="0091630F" w:rsidRPr="00EC32C8">
        <w:rPr>
          <w:rFonts w:ascii="HG丸ｺﾞｼｯｸM-PRO" w:eastAsia="HG丸ｺﾞｼｯｸM-PRO" w:hAnsi="HG丸ｺﾞｼｯｸM-PRO" w:hint="eastAsia"/>
          <w:sz w:val="20"/>
          <w:szCs w:val="20"/>
        </w:rPr>
        <w:t>:</w:t>
      </w:r>
      <w:r w:rsidR="00592D6A" w:rsidRPr="00EC32C8">
        <w:rPr>
          <w:rFonts w:ascii="HG丸ｺﾞｼｯｸM-PRO" w:eastAsia="HG丸ｺﾞｼｯｸM-PRO" w:hAnsi="HG丸ｺﾞｼｯｸM-PRO" w:hint="eastAsia"/>
          <w:sz w:val="20"/>
          <w:szCs w:val="20"/>
        </w:rPr>
        <w:t>0</w:t>
      </w:r>
      <w:r w:rsidR="00FB3A61" w:rsidRPr="00EC32C8">
        <w:rPr>
          <w:rFonts w:ascii="HG丸ｺﾞｼｯｸM-PRO" w:eastAsia="HG丸ｺﾞｼｯｸM-PRO" w:hAnsi="HG丸ｺﾞｼｯｸM-PRO" w:hint="eastAsia"/>
          <w:sz w:val="20"/>
          <w:szCs w:val="20"/>
        </w:rPr>
        <w:t>5</w:t>
      </w:r>
      <w:r w:rsidR="00392527" w:rsidRPr="00EC32C8">
        <w:rPr>
          <w:rFonts w:ascii="HG丸ｺﾞｼｯｸM-PRO" w:eastAsia="HG丸ｺﾞｼｯｸM-PRO" w:hAnsi="HG丸ｺﾞｼｯｸM-PRO" w:hint="eastAsia"/>
          <w:sz w:val="20"/>
          <w:szCs w:val="20"/>
        </w:rPr>
        <w:t>～</w:t>
      </w:r>
      <w:r w:rsidR="00FB3A61" w:rsidRPr="00EC32C8">
        <w:rPr>
          <w:rFonts w:ascii="HG丸ｺﾞｼｯｸM-PRO" w:eastAsia="HG丸ｺﾞｼｯｸM-PRO" w:hAnsi="HG丸ｺﾞｼｯｸM-PRO" w:hint="eastAsia"/>
          <w:sz w:val="20"/>
          <w:szCs w:val="20"/>
        </w:rPr>
        <w:t>1</w:t>
      </w:r>
      <w:r w:rsidR="00223034" w:rsidRPr="00EC32C8">
        <w:rPr>
          <w:rFonts w:ascii="HG丸ｺﾞｼｯｸM-PRO" w:eastAsia="HG丸ｺﾞｼｯｸM-PRO" w:hAnsi="HG丸ｺﾞｼｯｸM-PRO" w:hint="eastAsia"/>
          <w:sz w:val="20"/>
          <w:szCs w:val="20"/>
        </w:rPr>
        <w:t>4</w:t>
      </w:r>
      <w:r w:rsidR="00FB3A61" w:rsidRPr="00EC32C8">
        <w:rPr>
          <w:rFonts w:ascii="HG丸ｺﾞｼｯｸM-PRO" w:eastAsia="HG丸ｺﾞｼｯｸM-PRO" w:hAnsi="HG丸ｺﾞｼｯｸM-PRO" w:hint="eastAsia"/>
          <w:sz w:val="20"/>
          <w:szCs w:val="20"/>
        </w:rPr>
        <w:t>:</w:t>
      </w:r>
      <w:r w:rsidR="00592D6A" w:rsidRPr="00EC32C8">
        <w:rPr>
          <w:rFonts w:ascii="HG丸ｺﾞｼｯｸM-PRO" w:eastAsia="HG丸ｺﾞｼｯｸM-PRO" w:hAnsi="HG丸ｺﾞｼｯｸM-PRO" w:hint="eastAsia"/>
          <w:sz w:val="20"/>
          <w:szCs w:val="20"/>
        </w:rPr>
        <w:t>5</w:t>
      </w:r>
      <w:r w:rsidR="00FF49D0" w:rsidRPr="00EC32C8">
        <w:rPr>
          <w:rFonts w:ascii="HG丸ｺﾞｼｯｸM-PRO" w:eastAsia="HG丸ｺﾞｼｯｸM-PRO" w:hAnsi="HG丸ｺﾞｼｯｸM-PRO" w:hint="eastAsia"/>
          <w:sz w:val="20"/>
          <w:szCs w:val="20"/>
        </w:rPr>
        <w:t>5</w:t>
      </w:r>
      <w:r w:rsidR="00F61D9F" w:rsidRPr="00A91599">
        <w:rPr>
          <w:rFonts w:ascii="HG丸ｺﾞｼｯｸM-PRO" w:eastAsia="HG丸ｺﾞｼｯｸM-PRO" w:hAnsi="HG丸ｺﾞｼｯｸM-PRO" w:hint="eastAsia"/>
          <w:sz w:val="20"/>
          <w:szCs w:val="20"/>
        </w:rPr>
        <w:t xml:space="preserve">　</w:t>
      </w:r>
      <w:r w:rsidR="00392527" w:rsidRPr="00A91599">
        <w:rPr>
          <w:rFonts w:ascii="HG丸ｺﾞｼｯｸM-PRO" w:eastAsia="HG丸ｺﾞｼｯｸM-PRO" w:hAnsi="HG丸ｺﾞｼｯｸM-PRO" w:hint="eastAsia"/>
          <w:sz w:val="20"/>
          <w:szCs w:val="20"/>
        </w:rPr>
        <w:t>基調</w:t>
      </w:r>
      <w:r w:rsidR="00392527" w:rsidRPr="00FE5EE1">
        <w:rPr>
          <w:rFonts w:ascii="HG丸ｺﾞｼｯｸM-PRO" w:eastAsia="HG丸ｺﾞｼｯｸM-PRO" w:hAnsi="HG丸ｺﾞｼｯｸM-PRO" w:hint="eastAsia"/>
          <w:sz w:val="20"/>
          <w:szCs w:val="20"/>
        </w:rPr>
        <w:t>講演</w:t>
      </w:r>
    </w:p>
    <w:p w14:paraId="0197C42A" w14:textId="1DB2C300" w:rsidR="00282B79" w:rsidRPr="003D088A" w:rsidRDefault="009418B8" w:rsidP="00CC05B5">
      <w:pPr>
        <w:spacing w:line="240" w:lineRule="atLeast"/>
        <w:ind w:firstLineChars="1000" w:firstLine="2000"/>
        <w:rPr>
          <w:rFonts w:ascii="HG丸ｺﾞｼｯｸM-PRO" w:eastAsia="HG丸ｺﾞｼｯｸM-PRO" w:hAnsi="HG丸ｺﾞｼｯｸM-PRO"/>
          <w:sz w:val="20"/>
          <w:szCs w:val="20"/>
        </w:rPr>
      </w:pPr>
      <w:r w:rsidRPr="003D088A">
        <w:rPr>
          <w:rFonts w:ascii="HG丸ｺﾞｼｯｸM-PRO" w:eastAsia="HG丸ｺﾞｼｯｸM-PRO" w:hAnsi="HG丸ｺﾞｼｯｸM-PRO" w:hint="eastAsia"/>
          <w:sz w:val="20"/>
          <w:szCs w:val="20"/>
        </w:rPr>
        <w:t>「</w:t>
      </w:r>
      <w:r w:rsidR="00A36200" w:rsidRPr="00A36200">
        <w:rPr>
          <w:rFonts w:ascii="HG丸ｺﾞｼｯｸM-PRO" w:eastAsia="HG丸ｺﾞｼｯｸM-PRO" w:hAnsi="HG丸ｺﾞｼｯｸM-PRO" w:hint="eastAsia"/>
          <w:sz w:val="20"/>
          <w:szCs w:val="20"/>
        </w:rPr>
        <w:t>世界に学ぶ サーキュラーエコノミーに向けて企業に求められるアクション</w:t>
      </w:r>
      <w:r w:rsidR="00FB3A61" w:rsidRPr="003D088A">
        <w:rPr>
          <w:rFonts w:ascii="HG丸ｺﾞｼｯｸM-PRO" w:eastAsia="HG丸ｺﾞｼｯｸM-PRO" w:hAnsi="HG丸ｺﾞｼｯｸM-PRO" w:hint="eastAsia"/>
          <w:sz w:val="20"/>
          <w:szCs w:val="20"/>
        </w:rPr>
        <w:t>」</w:t>
      </w:r>
    </w:p>
    <w:p w14:paraId="22497013" w14:textId="5A857F80" w:rsidR="009D0117" w:rsidRPr="00592D6A" w:rsidRDefault="009D0117" w:rsidP="0036023F">
      <w:pPr>
        <w:spacing w:line="240" w:lineRule="atLeast"/>
        <w:ind w:firstLineChars="1200" w:firstLine="2400"/>
        <w:rPr>
          <w:rFonts w:ascii="HG丸ｺﾞｼｯｸM-PRO" w:eastAsia="HG丸ｺﾞｼｯｸM-PRO" w:hAnsi="HG丸ｺﾞｼｯｸM-PRO"/>
          <w:sz w:val="20"/>
          <w:szCs w:val="20"/>
        </w:rPr>
      </w:pPr>
      <w:r w:rsidRPr="00592D6A">
        <w:rPr>
          <w:rFonts w:ascii="HG丸ｺﾞｼｯｸM-PRO" w:eastAsia="HG丸ｺﾞｼｯｸM-PRO" w:hAnsi="HG丸ｺﾞｼｯｸM-PRO" w:hint="eastAsia"/>
          <w:sz w:val="20"/>
          <w:szCs w:val="20"/>
        </w:rPr>
        <w:t>東京大学　大学院工学系研究科 人工物工学研究センター</w:t>
      </w:r>
      <w:r w:rsidR="00A36200" w:rsidRPr="00A36200">
        <w:rPr>
          <w:rFonts w:ascii="HG丸ｺﾞｼｯｸM-PRO" w:eastAsia="HG丸ｺﾞｼｯｸM-PRO" w:hAnsi="HG丸ｺﾞｼｯｸM-PRO" w:hint="eastAsia"/>
          <w:sz w:val="20"/>
          <w:szCs w:val="20"/>
        </w:rPr>
        <w:t>価値創成部門</w:t>
      </w:r>
      <w:r w:rsidRPr="00592D6A">
        <w:rPr>
          <w:rFonts w:ascii="HG丸ｺﾞｼｯｸM-PRO" w:eastAsia="HG丸ｺﾞｼｯｸM-PRO" w:hAnsi="HG丸ｺﾞｼｯｸM-PRO" w:hint="eastAsia"/>
          <w:sz w:val="20"/>
          <w:szCs w:val="20"/>
        </w:rPr>
        <w:t xml:space="preserve">　教授</w:t>
      </w:r>
    </w:p>
    <w:p w14:paraId="221AE3BF" w14:textId="408DFDAB" w:rsidR="00CA77EA" w:rsidRPr="00592D6A" w:rsidRDefault="009D0117" w:rsidP="009D0117">
      <w:pPr>
        <w:spacing w:line="240" w:lineRule="atLeast"/>
        <w:ind w:firstLineChars="1100" w:firstLine="2200"/>
        <w:rPr>
          <w:rFonts w:ascii="HG丸ｺﾞｼｯｸM-PRO" w:eastAsia="HG丸ｺﾞｼｯｸM-PRO" w:hAnsi="HG丸ｺﾞｼｯｸM-PRO"/>
          <w:sz w:val="20"/>
          <w:szCs w:val="20"/>
        </w:rPr>
      </w:pPr>
      <w:r w:rsidRPr="00592D6A">
        <w:rPr>
          <w:rFonts w:ascii="HG丸ｺﾞｼｯｸM-PRO" w:eastAsia="HG丸ｺﾞｼｯｸM-PRO" w:hAnsi="HG丸ｺﾞｼｯｸM-PRO" w:hint="eastAsia"/>
          <w:sz w:val="20"/>
          <w:szCs w:val="20"/>
        </w:rPr>
        <w:t xml:space="preserve">　梅田 靖 氏</w:t>
      </w:r>
    </w:p>
    <w:p w14:paraId="2AF9A63C" w14:textId="237B44B5" w:rsidR="00392527" w:rsidRPr="00A91599" w:rsidRDefault="001E5294" w:rsidP="00A4216E">
      <w:pPr>
        <w:spacing w:line="240" w:lineRule="atLeast"/>
        <w:ind w:firstLineChars="200" w:firstLine="400"/>
        <w:rPr>
          <w:rFonts w:ascii="HG丸ｺﾞｼｯｸM-PRO" w:eastAsia="HG丸ｺﾞｼｯｸM-PRO" w:hAnsi="HG丸ｺﾞｼｯｸM-PRO"/>
          <w:sz w:val="20"/>
          <w:szCs w:val="20"/>
        </w:rPr>
      </w:pPr>
      <w:r w:rsidRPr="00EC32C8">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70528" behindDoc="0" locked="0" layoutInCell="1" allowOverlap="1" wp14:anchorId="70115311" wp14:editId="594DAB2E">
                <wp:simplePos x="0" y="0"/>
                <wp:positionH relativeFrom="column">
                  <wp:posOffset>3315335</wp:posOffset>
                </wp:positionH>
                <wp:positionV relativeFrom="paragraph">
                  <wp:posOffset>6996430</wp:posOffset>
                </wp:positionV>
                <wp:extent cx="3666490" cy="269875"/>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6490" cy="269875"/>
                        </a:xfrm>
                        <a:prstGeom prst="rect">
                          <a:avLst/>
                        </a:prstGeom>
                        <a:solidFill>
                          <a:srgbClr val="FFFFFF"/>
                        </a:solidFill>
                        <a:ln w="9525">
                          <a:solidFill>
                            <a:srgbClr val="000000"/>
                          </a:solidFill>
                          <a:miter lim="800000"/>
                          <a:headEnd/>
                          <a:tailEnd/>
                        </a:ln>
                      </wps:spPr>
                      <wps:txbx>
                        <w:txbxContent>
                          <w:p w14:paraId="2966E25A" w14:textId="77777777" w:rsidR="001E5294" w:rsidRPr="0020548D" w:rsidRDefault="001E5294" w:rsidP="001E5294">
                            <w:pPr>
                              <w:rPr>
                                <w:color w:val="FF66FF"/>
                              </w:rPr>
                            </w:pPr>
                            <w:r>
                              <w:rPr>
                                <w:rFonts w:hint="eastAsia"/>
                                <w:color w:val="FF66FF"/>
                              </w:rPr>
                              <w:t>まだ内容調整中です。</w:t>
                            </w:r>
                            <w:r>
                              <w:rPr>
                                <w:rFonts w:hint="eastAsia"/>
                                <w:color w:val="FF66FF"/>
                              </w:rPr>
                              <w:t>1</w:t>
                            </w:r>
                            <w:r>
                              <w:rPr>
                                <w:rFonts w:hint="eastAsia"/>
                                <w:color w:val="FF66FF"/>
                              </w:rPr>
                              <w:t>月末には確定する予定です。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115311" id="テキスト ボックス 17" o:spid="_x0000_s1033" type="#_x0000_t202" style="position:absolute;left:0;text-align:left;margin-left:261.05pt;margin-top:550.9pt;width:288.7pt;height:2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AJrGwIAADAEAAAOAAAAZHJzL2Uyb0RvYy54bWysU9tu2zAMfR+wfxD0vjjJGjcx4hRdugwD&#10;ugvQ7QMUWY6FyaJGKbGzry8lp2l2exmmB4ESqUPy8Gh507eGHRR6Dbbkk9GYM2UlVNruSv71y+bV&#10;nDMfhK2EAatKflSe36xevlh2rlBTaMBUChmBWF90ruRNCK7IMi8b1Qo/AqcsOWvAVgQ64i6rUHSE&#10;3ppsOh7nWQdYOQSpvKfbu8HJVwm/rpUMn+raq8BMyam2kHZM+zbu2Wopih0K12h5KkP8QxWt0JaS&#10;nqHuRBBsj/o3qFZLBA91GEloM6hrLVXqgbqZjH/p5qERTqVeiBzvzjT5/wcrPx4e3GdkoX8DPQ0w&#10;NeHdPchvnllYN8Lu1C0idI0SFSWeRMqyzvni9DRS7QsfQbbdB6hoyGIfIAH1NbaRFeqTEToN4Hgm&#10;XfWBSbp8nef51YJcknzTfDG/nqUUonh67dCHdwpaFo2SIw01oYvDvQ+xGlE8hcRkHoyuNtqYdMDd&#10;dm2QHQQJYJPWCf2nMGNZV/LFbDobCPgrxDitP0G0OpCSjW5LPj8HiSLS9tZWSWdBaDPYVLKxJx4j&#10;dQOJod/2TFclz2OCSOsWqiMRizAIlz4aGQ3gD846Em3J/fe9QMWZeW9pONdX08WMVJ4O83lkFS8d&#10;2wuHsJKASh44G8x1GP7F3qHeNZRnEIOFWxpnrRPTzzWdiidZpgGcvlDU/eU5RT1/9NUjAAAA//8D&#10;AFBLAwQUAAYACAAAACEAWqGpWeMAAAAOAQAADwAAAGRycy9kb3ducmV2LnhtbEyPwU7DMBBE70j8&#10;g7VIXBC1E9qqCXEqhASip4oWVeLmxiaJGq+j2G4DX8/mBMedeZqdKdaj7djZDL51KCGZCWAGK6db&#10;rCV87F/uV8B8UKhV59BI+DYe1uX1VaFy7S74bs67UDMKQZ8rCU0Ifc65rxpjlZ+53iB5X26wKtA5&#10;1FwP6kLhtuOpEEtuVYv0oVG9eW5MddpFK+G0iZWNh8/hbRv3r5ufpeZ3IpPy9mZ8egQWzBj+YJjq&#10;U3UoqdPRRdSedRIWaZoQSkYiEhoxISLLFsCOkzafPwAvC/5/RvkLAAD//wMAUEsBAi0AFAAGAAgA&#10;AAAhALaDOJL+AAAA4QEAABMAAAAAAAAAAAAAAAAAAAAAAFtDb250ZW50X1R5cGVzXS54bWxQSwEC&#10;LQAUAAYACAAAACEAOP0h/9YAAACUAQAACwAAAAAAAAAAAAAAAAAvAQAAX3JlbHMvLnJlbHNQSwEC&#10;LQAUAAYACAAAACEAkIwCaxsCAAAwBAAADgAAAAAAAAAAAAAAAAAuAgAAZHJzL2Uyb0RvYy54bWxQ&#10;SwECLQAUAAYACAAAACEAWqGpWeMAAAAOAQAADwAAAAAAAAAAAAAAAAB1BAAAZHJzL2Rvd25yZXYu&#10;eG1sUEsFBgAAAAAEAAQA8wAAAIUFAAAAAA==&#10;">
                <v:textbox inset="5.85pt,.7pt,5.85pt,.7pt">
                  <w:txbxContent>
                    <w:p w14:paraId="2966E25A" w14:textId="77777777" w:rsidR="001E5294" w:rsidRPr="0020548D" w:rsidRDefault="001E5294" w:rsidP="001E5294">
                      <w:pPr>
                        <w:rPr>
                          <w:color w:val="FF66FF"/>
                        </w:rPr>
                      </w:pPr>
                      <w:r>
                        <w:rPr>
                          <w:rFonts w:hint="eastAsia"/>
                          <w:color w:val="FF66FF"/>
                        </w:rPr>
                        <w:t>まだ内容調整中です。</w:t>
                      </w:r>
                      <w:r>
                        <w:rPr>
                          <w:rFonts w:hint="eastAsia"/>
                          <w:color w:val="FF66FF"/>
                        </w:rPr>
                        <w:t>1</w:t>
                      </w:r>
                      <w:r>
                        <w:rPr>
                          <w:rFonts w:hint="eastAsia"/>
                          <w:color w:val="FF66FF"/>
                        </w:rPr>
                        <w:t>月末には確定する予定です。</w:t>
                      </w:r>
                    </w:p>
                  </w:txbxContent>
                </v:textbox>
              </v:shape>
            </w:pict>
          </mc:Fallback>
        </mc:AlternateContent>
      </w:r>
      <w:r w:rsidR="00A4216E" w:rsidRPr="00EC32C8">
        <w:rPr>
          <w:rFonts w:ascii="HG丸ｺﾞｼｯｸM-PRO" w:eastAsia="HG丸ｺﾞｼｯｸM-PRO" w:hAnsi="HG丸ｺﾞｼｯｸM-PRO" w:hint="eastAsia"/>
          <w:sz w:val="20"/>
          <w:szCs w:val="20"/>
        </w:rPr>
        <w:t>1</w:t>
      </w:r>
      <w:r w:rsidR="00592D6A" w:rsidRPr="00EC32C8">
        <w:rPr>
          <w:rFonts w:ascii="HG丸ｺﾞｼｯｸM-PRO" w:eastAsia="HG丸ｺﾞｼｯｸM-PRO" w:hAnsi="HG丸ｺﾞｼｯｸM-PRO" w:hint="eastAsia"/>
          <w:sz w:val="20"/>
          <w:szCs w:val="20"/>
        </w:rPr>
        <w:t>5</w:t>
      </w:r>
      <w:r w:rsidR="00223034" w:rsidRPr="00EC32C8">
        <w:rPr>
          <w:rFonts w:ascii="HG丸ｺﾞｼｯｸM-PRO" w:eastAsia="HG丸ｺﾞｼｯｸM-PRO" w:hAnsi="HG丸ｺﾞｼｯｸM-PRO" w:hint="eastAsia"/>
          <w:sz w:val="20"/>
          <w:szCs w:val="20"/>
        </w:rPr>
        <w:t>:</w:t>
      </w:r>
      <w:r w:rsidR="00592D6A" w:rsidRPr="00EC32C8">
        <w:rPr>
          <w:rFonts w:ascii="HG丸ｺﾞｼｯｸM-PRO" w:eastAsia="HG丸ｺﾞｼｯｸM-PRO" w:hAnsi="HG丸ｺﾞｼｯｸM-PRO" w:hint="eastAsia"/>
          <w:sz w:val="20"/>
          <w:szCs w:val="20"/>
        </w:rPr>
        <w:t>05</w:t>
      </w:r>
      <w:r w:rsidR="00A4216E" w:rsidRPr="00EC32C8">
        <w:rPr>
          <w:rFonts w:ascii="HG丸ｺﾞｼｯｸM-PRO" w:eastAsia="HG丸ｺﾞｼｯｸM-PRO" w:hAnsi="HG丸ｺﾞｼｯｸM-PRO" w:hint="eastAsia"/>
          <w:sz w:val="20"/>
          <w:szCs w:val="20"/>
        </w:rPr>
        <w:t>～1</w:t>
      </w:r>
      <w:r w:rsidR="00592D6A" w:rsidRPr="00EC32C8">
        <w:rPr>
          <w:rFonts w:ascii="HG丸ｺﾞｼｯｸM-PRO" w:eastAsia="HG丸ｺﾞｼｯｸM-PRO" w:hAnsi="HG丸ｺﾞｼｯｸM-PRO" w:hint="eastAsia"/>
          <w:sz w:val="20"/>
          <w:szCs w:val="20"/>
        </w:rPr>
        <w:t>6:</w:t>
      </w:r>
      <w:r w:rsidR="00427AF9">
        <w:rPr>
          <w:rFonts w:ascii="HG丸ｺﾞｼｯｸM-PRO" w:eastAsia="HG丸ｺﾞｼｯｸM-PRO" w:hAnsi="HG丸ｺﾞｼｯｸM-PRO" w:hint="eastAsia"/>
          <w:sz w:val="20"/>
          <w:szCs w:val="20"/>
        </w:rPr>
        <w:t>1</w:t>
      </w:r>
      <w:r w:rsidR="00592D6A" w:rsidRPr="00EC32C8">
        <w:rPr>
          <w:rFonts w:ascii="HG丸ｺﾞｼｯｸM-PRO" w:eastAsia="HG丸ｺﾞｼｯｸM-PRO" w:hAnsi="HG丸ｺﾞｼｯｸM-PRO" w:hint="eastAsia"/>
          <w:sz w:val="20"/>
          <w:szCs w:val="20"/>
        </w:rPr>
        <w:t>5</w:t>
      </w:r>
      <w:r w:rsidR="00A4216E" w:rsidRPr="00A91599">
        <w:rPr>
          <w:rFonts w:ascii="HG丸ｺﾞｼｯｸM-PRO" w:eastAsia="HG丸ｺﾞｼｯｸM-PRO" w:hAnsi="HG丸ｺﾞｼｯｸM-PRO" w:hint="eastAsia"/>
          <w:sz w:val="20"/>
          <w:szCs w:val="20"/>
        </w:rPr>
        <w:t xml:space="preserve"> </w:t>
      </w:r>
      <w:r w:rsidR="00E42E2B" w:rsidRPr="00A91599">
        <w:rPr>
          <w:rFonts w:ascii="HG丸ｺﾞｼｯｸM-PRO" w:eastAsia="HG丸ｺﾞｼｯｸM-PRO" w:hAnsi="HG丸ｺﾞｼｯｸM-PRO" w:hint="eastAsia"/>
          <w:sz w:val="20"/>
          <w:szCs w:val="20"/>
        </w:rPr>
        <w:t xml:space="preserve"> </w:t>
      </w:r>
      <w:r w:rsidR="00CC05B5" w:rsidRPr="00DF15F5">
        <w:rPr>
          <w:rFonts w:ascii="HG丸ｺﾞｼｯｸM-PRO" w:eastAsia="HG丸ｺﾞｼｯｸM-PRO" w:hAnsi="HG丸ｺﾞｼｯｸM-PRO" w:hint="eastAsia"/>
          <w:sz w:val="20"/>
          <w:szCs w:val="20"/>
        </w:rPr>
        <w:t>事例</w:t>
      </w:r>
      <w:r w:rsidR="00B970C7" w:rsidRPr="00DF15F5">
        <w:rPr>
          <w:rFonts w:ascii="HG丸ｺﾞｼｯｸM-PRO" w:eastAsia="HG丸ｺﾞｼｯｸM-PRO" w:hAnsi="HG丸ｺﾞｼｯｸM-PRO" w:hint="eastAsia"/>
          <w:sz w:val="20"/>
          <w:szCs w:val="20"/>
        </w:rPr>
        <w:t>発表</w:t>
      </w:r>
    </w:p>
    <w:p w14:paraId="6232DDE8" w14:textId="77777777" w:rsidR="00A36200" w:rsidRPr="00A91599" w:rsidRDefault="00D847DC" w:rsidP="00A36200">
      <w:pPr>
        <w:spacing w:line="240" w:lineRule="atLeast"/>
        <w:ind w:leftChars="800" w:left="228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A36200" w:rsidRPr="00A36200">
        <w:rPr>
          <w:rFonts w:ascii="HG丸ｺﾞｼｯｸM-PRO" w:eastAsia="HG丸ｺﾞｼｯｸM-PRO" w:hAnsi="HG丸ｺﾞｼｯｸM-PRO" w:hint="eastAsia"/>
          <w:sz w:val="20"/>
          <w:szCs w:val="20"/>
        </w:rPr>
        <w:t>「持続可能な社会の実現に向けてパッケージにできること　～脱炭素と資源循環を巡る市場動向と具体的事例～」</w:t>
      </w:r>
    </w:p>
    <w:p w14:paraId="31274994" w14:textId="77777777" w:rsidR="006E77C5" w:rsidRDefault="00A36200" w:rsidP="00A36200">
      <w:pPr>
        <w:spacing w:line="220" w:lineRule="exact"/>
        <w:ind w:leftChars="900" w:left="229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9C0B0E">
        <w:rPr>
          <w:rFonts w:ascii="HG丸ｺﾞｼｯｸM-PRO" w:eastAsia="HG丸ｺﾞｼｯｸM-PRO" w:hAnsi="HG丸ｺﾞｼｯｸM-PRO" w:hint="eastAsia"/>
          <w:sz w:val="20"/>
          <w:szCs w:val="20"/>
        </w:rPr>
        <w:t>・TOPPAN株式会社　生活・産業事業本部 SX推進センター</w:t>
      </w:r>
      <w:r>
        <w:rPr>
          <w:rFonts w:ascii="HG丸ｺﾞｼｯｸM-PRO" w:eastAsia="HG丸ｺﾞｼｯｸM-PRO" w:hAnsi="HG丸ｺﾞｼｯｸM-PRO" w:hint="eastAsia"/>
          <w:sz w:val="20"/>
          <w:szCs w:val="20"/>
        </w:rPr>
        <w:t xml:space="preserve">　</w:t>
      </w:r>
      <w:r w:rsidRPr="00A36200">
        <w:rPr>
          <w:rFonts w:ascii="HG丸ｺﾞｼｯｸM-PRO" w:eastAsia="HG丸ｺﾞｼｯｸM-PRO" w:hAnsi="HG丸ｺﾞｼｯｸM-PRO" w:hint="eastAsia"/>
          <w:sz w:val="20"/>
          <w:szCs w:val="20"/>
        </w:rPr>
        <w:t>ＳＸ事業開発本部</w:t>
      </w:r>
    </w:p>
    <w:p w14:paraId="5477FC8D" w14:textId="734174B5" w:rsidR="00A36200" w:rsidRDefault="00A36200" w:rsidP="006E77C5">
      <w:pPr>
        <w:spacing w:line="220" w:lineRule="exact"/>
        <w:ind w:leftChars="1100" w:left="2310"/>
        <w:rPr>
          <w:rFonts w:ascii="HG丸ｺﾞｼｯｸM-PRO" w:eastAsia="HG丸ｺﾞｼｯｸM-PRO" w:hAnsi="HG丸ｺﾞｼｯｸM-PRO"/>
          <w:sz w:val="20"/>
          <w:szCs w:val="20"/>
        </w:rPr>
      </w:pPr>
      <w:r w:rsidRPr="00A36200">
        <w:rPr>
          <w:rFonts w:ascii="HG丸ｺﾞｼｯｸM-PRO" w:eastAsia="HG丸ｺﾞｼｯｸM-PRO" w:hAnsi="HG丸ｺﾞｼｯｸM-PRO" w:hint="eastAsia"/>
          <w:sz w:val="20"/>
          <w:szCs w:val="20"/>
        </w:rPr>
        <w:t xml:space="preserve">　マーケティング部</w:t>
      </w:r>
      <w:r w:rsidRPr="009C0B0E">
        <w:rPr>
          <w:rFonts w:ascii="HG丸ｺﾞｼｯｸM-PRO" w:eastAsia="HG丸ｺﾞｼｯｸM-PRO" w:hAnsi="HG丸ｺﾞｼｯｸM-PRO" w:hint="eastAsia"/>
          <w:sz w:val="20"/>
          <w:szCs w:val="20"/>
        </w:rPr>
        <w:t xml:space="preserve">　部長 高田 康太郎　氏</w:t>
      </w:r>
    </w:p>
    <w:p w14:paraId="1A207CF3" w14:textId="77777777" w:rsidR="00A36200" w:rsidRPr="00A36200" w:rsidRDefault="00A36200" w:rsidP="00A36200">
      <w:pPr>
        <w:spacing w:line="240" w:lineRule="atLeast"/>
        <w:ind w:leftChars="200" w:left="2220" w:hangingChars="900" w:hanging="1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A36200">
        <w:rPr>
          <w:rFonts w:ascii="HG丸ｺﾞｼｯｸM-PRO" w:eastAsia="HG丸ｺﾞｼｯｸM-PRO" w:hAnsi="HG丸ｺﾞｼｯｸM-PRO" w:hint="eastAsia"/>
          <w:sz w:val="20"/>
          <w:szCs w:val="20"/>
        </w:rPr>
        <w:t>「ＺＥＮＢブランド戦略　～サステナブルを生活者便益に～」</w:t>
      </w:r>
    </w:p>
    <w:p w14:paraId="0274B4F0" w14:textId="77777777" w:rsidR="006E77C5" w:rsidRDefault="00A36200" w:rsidP="00A36200">
      <w:pPr>
        <w:spacing w:line="220" w:lineRule="exact"/>
        <w:ind w:leftChars="1100" w:left="2310"/>
        <w:rPr>
          <w:rFonts w:ascii="HG丸ｺﾞｼｯｸM-PRO" w:eastAsia="HG丸ｺﾞｼｯｸM-PRO" w:hAnsi="HG丸ｺﾞｼｯｸM-PRO"/>
          <w:sz w:val="20"/>
          <w:szCs w:val="20"/>
        </w:rPr>
      </w:pPr>
      <w:r w:rsidRPr="00A36200">
        <w:rPr>
          <w:rFonts w:ascii="HG丸ｺﾞｼｯｸM-PRO" w:eastAsia="HG丸ｺﾞｼｯｸM-PRO" w:hAnsi="HG丸ｺﾞｼｯｸM-PRO" w:hint="eastAsia"/>
          <w:sz w:val="20"/>
          <w:szCs w:val="20"/>
        </w:rPr>
        <w:t>・株式会社Ｍizkan Ｈoldings　執行役員　／　株式会社ＺＥＮＢ ＪＡＰＡＮ</w:t>
      </w:r>
    </w:p>
    <w:p w14:paraId="2B308AA5" w14:textId="50A91AC4" w:rsidR="00A5626A" w:rsidRPr="00A36200" w:rsidRDefault="00A36200" w:rsidP="00A36200">
      <w:pPr>
        <w:spacing w:line="220" w:lineRule="exact"/>
        <w:ind w:leftChars="1100" w:left="2310"/>
        <w:rPr>
          <w:rFonts w:ascii="HG丸ｺﾞｼｯｸM-PRO" w:eastAsia="HG丸ｺﾞｼｯｸM-PRO" w:hAnsi="HG丸ｺﾞｼｯｸM-PRO"/>
          <w:color w:val="FF66FF"/>
          <w:sz w:val="20"/>
          <w:szCs w:val="20"/>
        </w:rPr>
      </w:pPr>
      <w:r w:rsidRPr="00A36200">
        <w:rPr>
          <w:rFonts w:ascii="HG丸ｺﾞｼｯｸM-PRO" w:eastAsia="HG丸ｺﾞｼｯｸM-PRO" w:hAnsi="HG丸ｺﾞｼｯｸM-PRO" w:hint="eastAsia"/>
          <w:sz w:val="20"/>
          <w:szCs w:val="20"/>
        </w:rPr>
        <w:t xml:space="preserve">　マーケティンググループリーダー　佐藤　武</w:t>
      </w:r>
      <w:r w:rsidRPr="00B113A8">
        <w:rPr>
          <w:rFonts w:ascii="HG丸ｺﾞｼｯｸM-PRO" w:eastAsia="HG丸ｺﾞｼｯｸM-PRO" w:hAnsi="HG丸ｺﾞｼｯｸM-PRO" w:hint="eastAsia"/>
          <w:sz w:val="20"/>
          <w:szCs w:val="20"/>
        </w:rPr>
        <w:t xml:space="preserve">　氏</w:t>
      </w:r>
    </w:p>
    <w:p w14:paraId="120B9651" w14:textId="524E0599" w:rsidR="00D14427" w:rsidRPr="00EC32C8" w:rsidRDefault="00523621" w:rsidP="00DF15F5">
      <w:pPr>
        <w:spacing w:line="240" w:lineRule="atLeast"/>
        <w:ind w:firstLineChars="100" w:firstLine="200"/>
        <w:rPr>
          <w:rFonts w:ascii="HG丸ｺﾞｼｯｸM-PRO" w:eastAsia="HG丸ｺﾞｼｯｸM-PRO" w:hAnsi="HG丸ｺﾞｼｯｸM-PRO"/>
          <w:sz w:val="20"/>
          <w:szCs w:val="20"/>
        </w:rPr>
      </w:pPr>
      <w:r w:rsidRPr="00CA77EA">
        <w:rPr>
          <w:rFonts w:ascii="HG丸ｺﾞｼｯｸM-PRO" w:eastAsia="HG丸ｺﾞｼｯｸM-PRO" w:hAnsi="HG丸ｺﾞｼｯｸM-PRO" w:hint="eastAsia"/>
          <w:color w:val="FF66FF"/>
          <w:sz w:val="20"/>
          <w:szCs w:val="20"/>
        </w:rPr>
        <w:t xml:space="preserve">　</w:t>
      </w:r>
      <w:r w:rsidR="00B970C7" w:rsidRPr="00EC32C8">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74624" behindDoc="0" locked="0" layoutInCell="1" allowOverlap="1" wp14:anchorId="5BBDD721" wp14:editId="1CF2F0CC">
                <wp:simplePos x="0" y="0"/>
                <wp:positionH relativeFrom="column">
                  <wp:posOffset>3315335</wp:posOffset>
                </wp:positionH>
                <wp:positionV relativeFrom="paragraph">
                  <wp:posOffset>6996430</wp:posOffset>
                </wp:positionV>
                <wp:extent cx="3666490" cy="269875"/>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6490" cy="269875"/>
                        </a:xfrm>
                        <a:prstGeom prst="rect">
                          <a:avLst/>
                        </a:prstGeom>
                        <a:solidFill>
                          <a:srgbClr val="FFFFFF"/>
                        </a:solidFill>
                        <a:ln w="9525">
                          <a:solidFill>
                            <a:srgbClr val="000000"/>
                          </a:solidFill>
                          <a:miter lim="800000"/>
                          <a:headEnd/>
                          <a:tailEnd/>
                        </a:ln>
                      </wps:spPr>
                      <wps:txbx>
                        <w:txbxContent>
                          <w:p w14:paraId="0F08CA0B" w14:textId="77777777" w:rsidR="00B970C7" w:rsidRPr="0020548D" w:rsidRDefault="00B970C7" w:rsidP="00B970C7">
                            <w:pPr>
                              <w:rPr>
                                <w:color w:val="FF66FF"/>
                              </w:rPr>
                            </w:pPr>
                            <w:r>
                              <w:rPr>
                                <w:rFonts w:hint="eastAsia"/>
                                <w:color w:val="FF66FF"/>
                              </w:rPr>
                              <w:t>まだ内容調整中です。</w:t>
                            </w:r>
                            <w:r>
                              <w:rPr>
                                <w:rFonts w:hint="eastAsia"/>
                                <w:color w:val="FF66FF"/>
                              </w:rPr>
                              <w:t>1</w:t>
                            </w:r>
                            <w:r>
                              <w:rPr>
                                <w:rFonts w:hint="eastAsia"/>
                                <w:color w:val="FF66FF"/>
                              </w:rPr>
                              <w:t>月末には確定する予定です。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BDD721" id="テキスト ボックス 7" o:spid="_x0000_s1034" type="#_x0000_t202" style="position:absolute;left:0;text-align:left;margin-left:261.05pt;margin-top:550.9pt;width:288.7pt;height:2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zeGwIAADAEAAAOAAAAZHJzL2Uyb0RvYy54bWysU9tu2zAMfR+wfxD0vjjJmjQx4hRdugwD&#10;ugvQ7QMUWY6FyaJGKbGzry8lu2l2exmmB4ESqUPy8Gh10zWGHRV6Dbbgk9GYM2UllNruC/71y/bV&#10;gjMfhC2FAasKflKe36xfvli1LldTqMGUChmBWJ+3ruB1CC7PMi9r1Qg/AqcsOSvARgQ64j4rUbSE&#10;3phsOh7PsxawdAhSeU+3d72TrxN+VSkZPlWVV4GZglNtIe2Y9l3cs/VK5HsUrtZyKEP8QxWN0JaS&#10;nqHuRBDsgPo3qEZLBA9VGEloMqgqLVXqgbqZjH/p5qEWTqVeiBzvzjT5/wcrPx4f3GdkoXsDHQ0w&#10;NeHdPchvnlnY1MLu1S0itLUSJSWeRMqy1vl8eBqp9rmPILv2A5Q0ZHEIkIC6CpvICvXJCJ0GcDqT&#10;rrrAJF2+ns/nV0tySfJN58vF9SylEPnTa4c+vFPQsGgUHGmoCV0c732I1Yj8KSQm82B0udXGpAPu&#10;dxuD7ChIANu0BvSfwoxlbcGXs+msJ+CvEOO0/gTR6EBKNrop+OIcJPJI21tbJp0FoU1vU8nGDjxG&#10;6noSQ7frmC4Lfh0TRFp3UJ6IWIReuPTRyKgBf3DWkmgL7r8fBCrOzHtLw7m+mi5npPJ0WCwiq3jp&#10;2F04hJUEVPDAWW9uQv8vDg71vqY8vRgs3NI4K52Yfq5pKJ5kmQYwfKGo+8tzinr+6OtHAAAA//8D&#10;AFBLAwQUAAYACAAAACEAWqGpWeMAAAAOAQAADwAAAGRycy9kb3ducmV2LnhtbEyPwU7DMBBE70j8&#10;g7VIXBC1E9qqCXEqhASip4oWVeLmxiaJGq+j2G4DX8/mBMedeZqdKdaj7djZDL51KCGZCWAGK6db&#10;rCV87F/uV8B8UKhV59BI+DYe1uX1VaFy7S74bs67UDMKQZ8rCU0Ifc65rxpjlZ+53iB5X26wKtA5&#10;1FwP6kLhtuOpEEtuVYv0oVG9eW5MddpFK+G0iZWNh8/hbRv3r5ufpeZ3IpPy9mZ8egQWzBj+YJjq&#10;U3UoqdPRRdSedRIWaZoQSkYiEhoxISLLFsCOkzafPwAvC/5/RvkLAAD//wMAUEsBAi0AFAAGAAgA&#10;AAAhALaDOJL+AAAA4QEAABMAAAAAAAAAAAAAAAAAAAAAAFtDb250ZW50X1R5cGVzXS54bWxQSwEC&#10;LQAUAAYACAAAACEAOP0h/9YAAACUAQAACwAAAAAAAAAAAAAAAAAvAQAAX3JlbHMvLnJlbHNQSwEC&#10;LQAUAAYACAAAACEA2sMs3hsCAAAwBAAADgAAAAAAAAAAAAAAAAAuAgAAZHJzL2Uyb0RvYy54bWxQ&#10;SwECLQAUAAYACAAAACEAWqGpWeMAAAAOAQAADwAAAAAAAAAAAAAAAAB1BAAAZHJzL2Rvd25yZXYu&#10;eG1sUEsFBgAAAAAEAAQA8wAAAIUFAAAAAA==&#10;">
                <v:textbox inset="5.85pt,.7pt,5.85pt,.7pt">
                  <w:txbxContent>
                    <w:p w14:paraId="0F08CA0B" w14:textId="77777777" w:rsidR="00B970C7" w:rsidRPr="0020548D" w:rsidRDefault="00B970C7" w:rsidP="00B970C7">
                      <w:pPr>
                        <w:rPr>
                          <w:color w:val="FF66FF"/>
                        </w:rPr>
                      </w:pPr>
                      <w:r>
                        <w:rPr>
                          <w:rFonts w:hint="eastAsia"/>
                          <w:color w:val="FF66FF"/>
                        </w:rPr>
                        <w:t>まだ内容調整中です。</w:t>
                      </w:r>
                      <w:r>
                        <w:rPr>
                          <w:rFonts w:hint="eastAsia"/>
                          <w:color w:val="FF66FF"/>
                        </w:rPr>
                        <w:t>1</w:t>
                      </w:r>
                      <w:r>
                        <w:rPr>
                          <w:rFonts w:hint="eastAsia"/>
                          <w:color w:val="FF66FF"/>
                        </w:rPr>
                        <w:t>月末には確定する予定です。</w:t>
                      </w:r>
                    </w:p>
                  </w:txbxContent>
                </v:textbox>
              </v:shape>
            </w:pict>
          </mc:Fallback>
        </mc:AlternateContent>
      </w:r>
      <w:r w:rsidR="00FC2CCA" w:rsidRPr="00EC32C8">
        <w:rPr>
          <w:rFonts w:ascii="HG丸ｺﾞｼｯｸM-PRO" w:eastAsia="HG丸ｺﾞｼｯｸM-PRO" w:hAnsi="HG丸ｺﾞｼｯｸM-PRO" w:hint="eastAsia"/>
          <w:sz w:val="20"/>
          <w:szCs w:val="20"/>
        </w:rPr>
        <w:t>1</w:t>
      </w:r>
      <w:r w:rsidR="00DF15F5" w:rsidRPr="00EC32C8">
        <w:rPr>
          <w:rFonts w:ascii="HG丸ｺﾞｼｯｸM-PRO" w:eastAsia="HG丸ｺﾞｼｯｸM-PRO" w:hAnsi="HG丸ｺﾞｼｯｸM-PRO" w:hint="eastAsia"/>
          <w:sz w:val="20"/>
          <w:szCs w:val="20"/>
        </w:rPr>
        <w:t>6</w:t>
      </w:r>
      <w:r w:rsidR="00FC2CCA" w:rsidRPr="00EC32C8">
        <w:rPr>
          <w:rFonts w:ascii="HG丸ｺﾞｼｯｸM-PRO" w:eastAsia="HG丸ｺﾞｼｯｸM-PRO" w:hAnsi="HG丸ｺﾞｼｯｸM-PRO" w:hint="eastAsia"/>
          <w:sz w:val="20"/>
          <w:szCs w:val="20"/>
        </w:rPr>
        <w:t>:</w:t>
      </w:r>
      <w:r w:rsidR="008A344A" w:rsidRPr="00EC32C8">
        <w:rPr>
          <w:rFonts w:ascii="HG丸ｺﾞｼｯｸM-PRO" w:eastAsia="HG丸ｺﾞｼｯｸM-PRO" w:hAnsi="HG丸ｺﾞｼｯｸM-PRO" w:hint="eastAsia"/>
          <w:sz w:val="20"/>
          <w:szCs w:val="20"/>
        </w:rPr>
        <w:t>15</w:t>
      </w:r>
      <w:r w:rsidR="00FC2CCA" w:rsidRPr="00EC32C8">
        <w:rPr>
          <w:rFonts w:ascii="HG丸ｺﾞｼｯｸM-PRO" w:eastAsia="HG丸ｺﾞｼｯｸM-PRO" w:hAnsi="HG丸ｺﾞｼｯｸM-PRO" w:hint="eastAsia"/>
          <w:sz w:val="20"/>
          <w:szCs w:val="20"/>
        </w:rPr>
        <w:t>～16:</w:t>
      </w:r>
      <w:r w:rsidR="008A344A" w:rsidRPr="00EC32C8">
        <w:rPr>
          <w:rFonts w:ascii="HG丸ｺﾞｼｯｸM-PRO" w:eastAsia="HG丸ｺﾞｼｯｸM-PRO" w:hAnsi="HG丸ｺﾞｼｯｸM-PRO" w:hint="eastAsia"/>
          <w:sz w:val="20"/>
          <w:szCs w:val="20"/>
        </w:rPr>
        <w:t>30</w:t>
      </w:r>
      <w:r w:rsidR="00FC2CCA" w:rsidRPr="00EC32C8">
        <w:rPr>
          <w:rFonts w:ascii="HG丸ｺﾞｼｯｸM-PRO" w:eastAsia="HG丸ｺﾞｼｯｸM-PRO" w:hAnsi="HG丸ｺﾞｼｯｸM-PRO" w:hint="eastAsia"/>
          <w:sz w:val="20"/>
          <w:szCs w:val="20"/>
        </w:rPr>
        <w:t xml:space="preserve">　ビジネス交流会</w:t>
      </w:r>
    </w:p>
    <w:p w14:paraId="61925460" w14:textId="6CCB89AD" w:rsidR="00241A63" w:rsidRDefault="00241A63" w:rsidP="00241A63">
      <w:pPr>
        <w:spacing w:line="240" w:lineRule="atLeast"/>
        <w:ind w:firstLineChars="200" w:firstLine="400"/>
        <w:rPr>
          <w:rFonts w:ascii="HG丸ｺﾞｼｯｸM-PRO" w:eastAsia="HG丸ｺﾞｼｯｸM-PRO" w:hAnsi="HG丸ｺﾞｼｯｸM-PRO"/>
          <w:sz w:val="20"/>
          <w:szCs w:val="20"/>
        </w:rPr>
      </w:pPr>
      <w:r w:rsidRPr="00EC32C8">
        <w:rPr>
          <w:rFonts w:ascii="HG丸ｺﾞｼｯｸM-PRO" w:eastAsia="HG丸ｺﾞｼｯｸM-PRO" w:hAnsi="HG丸ｺﾞｼｯｸM-PRO" w:hint="eastAsia"/>
          <w:sz w:val="20"/>
          <w:szCs w:val="20"/>
        </w:rPr>
        <w:t>16:</w:t>
      </w:r>
      <w:r w:rsidR="008A344A" w:rsidRPr="00EC32C8">
        <w:rPr>
          <w:rFonts w:ascii="HG丸ｺﾞｼｯｸM-PRO" w:eastAsia="HG丸ｺﾞｼｯｸM-PRO" w:hAnsi="HG丸ｺﾞｼｯｸM-PRO" w:hint="eastAsia"/>
          <w:sz w:val="20"/>
          <w:szCs w:val="20"/>
        </w:rPr>
        <w:t>3</w:t>
      </w:r>
      <w:r w:rsidR="003F2A0E" w:rsidRPr="00EC32C8">
        <w:rPr>
          <w:rFonts w:ascii="HG丸ｺﾞｼｯｸM-PRO" w:eastAsia="HG丸ｺﾞｼｯｸM-PRO" w:hAnsi="HG丸ｺﾞｼｯｸM-PRO" w:hint="eastAsia"/>
          <w:sz w:val="20"/>
          <w:szCs w:val="20"/>
        </w:rPr>
        <w:t>0</w:t>
      </w:r>
      <w:r w:rsidRPr="00EC32C8">
        <w:rPr>
          <w:rFonts w:ascii="HG丸ｺﾞｼｯｸM-PRO" w:eastAsia="HG丸ｺﾞｼｯｸM-PRO" w:hAnsi="HG丸ｺﾞｼｯｸM-PRO" w:hint="eastAsia"/>
          <w:sz w:val="20"/>
          <w:szCs w:val="20"/>
        </w:rPr>
        <w:t xml:space="preserve">　　　</w:t>
      </w:r>
      <w:r w:rsidRPr="00FE5EE1">
        <w:rPr>
          <w:rFonts w:ascii="HG丸ｺﾞｼｯｸM-PRO" w:eastAsia="HG丸ｺﾞｼｯｸM-PRO" w:hAnsi="HG丸ｺﾞｼｯｸM-PRO" w:hint="eastAsia"/>
          <w:sz w:val="20"/>
          <w:szCs w:val="20"/>
        </w:rPr>
        <w:t xml:space="preserve">　 　閉会</w:t>
      </w:r>
    </w:p>
    <w:p w14:paraId="3E41816E" w14:textId="18992255" w:rsidR="00EA5879" w:rsidRDefault="00321722" w:rsidP="005C4565">
      <w:pPr>
        <w:spacing w:line="240" w:lineRule="atLeast"/>
        <w:ind w:left="1300" w:hangingChars="650" w:hanging="1300"/>
        <w:rPr>
          <w:rFonts w:ascii="HG丸ｺﾞｼｯｸM-PRO" w:eastAsia="HG丸ｺﾞｼｯｸM-PRO" w:hAnsi="HG丸ｺﾞｼｯｸM-PRO"/>
          <w:sz w:val="20"/>
          <w:szCs w:val="20"/>
        </w:rPr>
      </w:pPr>
      <w:r w:rsidRPr="003D088A">
        <w:rPr>
          <w:rFonts w:ascii="HG丸ｺﾞｼｯｸM-PRO" w:eastAsia="HG丸ｺﾞｼｯｸM-PRO" w:hAnsi="HG丸ｺﾞｼｯｸM-PRO" w:hint="eastAsia"/>
          <w:sz w:val="20"/>
          <w:szCs w:val="20"/>
        </w:rPr>
        <w:t>８．その他</w:t>
      </w:r>
      <w:r w:rsidR="005D08FE" w:rsidRPr="003D088A">
        <w:rPr>
          <w:rFonts w:ascii="HG丸ｺﾞｼｯｸM-PRO" w:eastAsia="HG丸ｺﾞｼｯｸM-PRO" w:hAnsi="HG丸ｺﾞｼｯｸM-PRO" w:hint="eastAsia"/>
          <w:sz w:val="20"/>
          <w:szCs w:val="20"/>
        </w:rPr>
        <w:t>：</w:t>
      </w:r>
      <w:r w:rsidR="00EA5879" w:rsidRPr="003D088A">
        <w:rPr>
          <w:rFonts w:ascii="HG丸ｺﾞｼｯｸM-PRO" w:eastAsia="HG丸ｺﾞｼｯｸM-PRO" w:hAnsi="HG丸ｺﾞｼｯｸM-PRO" w:hint="eastAsia"/>
          <w:sz w:val="20"/>
          <w:szCs w:val="20"/>
        </w:rPr>
        <w:t xml:space="preserve"> </w:t>
      </w:r>
      <w:r w:rsidR="00EA5879" w:rsidRPr="00FF6351">
        <w:rPr>
          <w:rFonts w:ascii="HG丸ｺﾞｼｯｸM-PRO" w:eastAsia="HG丸ｺﾞｼｯｸM-PRO" w:hAnsi="HG丸ｺﾞｼｯｸM-PRO" w:hint="eastAsia"/>
          <w:sz w:val="20"/>
          <w:szCs w:val="20"/>
        </w:rPr>
        <w:t>新型コロナウイルスの感染拡大</w:t>
      </w:r>
      <w:r w:rsidR="00DF15F5" w:rsidRPr="00FF6351">
        <w:rPr>
          <w:rFonts w:ascii="HG丸ｺﾞｼｯｸM-PRO" w:eastAsia="HG丸ｺﾞｼｯｸM-PRO" w:hAnsi="HG丸ｺﾞｼｯｸM-PRO" w:hint="eastAsia"/>
          <w:sz w:val="20"/>
          <w:szCs w:val="20"/>
        </w:rPr>
        <w:t>等の</w:t>
      </w:r>
      <w:r w:rsidR="00EA5879" w:rsidRPr="00FF6351">
        <w:rPr>
          <w:rFonts w:ascii="HG丸ｺﾞｼｯｸM-PRO" w:eastAsia="HG丸ｺﾞｼｯｸM-PRO" w:hAnsi="HG丸ｺﾞｼｯｸM-PRO" w:hint="eastAsia"/>
          <w:sz w:val="20"/>
          <w:szCs w:val="20"/>
        </w:rPr>
        <w:t>状況により、開催方法やプログラムを一部変更又は中止する場合があります。</w:t>
      </w:r>
    </w:p>
    <w:p w14:paraId="51D3DC02" w14:textId="3F7DB26F" w:rsidR="00921E63" w:rsidRDefault="001E5294" w:rsidP="00F314F4">
      <w:pPr>
        <w:spacing w:beforeLines="20" w:before="58" w:line="240" w:lineRule="atLeast"/>
        <w:ind w:firstLineChars="200" w:firstLine="402"/>
        <w:rPr>
          <w:rFonts w:ascii="HG丸ｺﾞｼｯｸM-PRO" w:eastAsia="HG丸ｺﾞｼｯｸM-PRO" w:hAnsi="HG丸ｺﾞｼｯｸM-PRO"/>
          <w:b/>
          <w:sz w:val="20"/>
          <w:szCs w:val="20"/>
        </w:rPr>
      </w:pPr>
      <w:r>
        <w:rPr>
          <w:rFonts w:ascii="HG丸ｺﾞｼｯｸM-PRO" w:eastAsia="HG丸ｺﾞｼｯｸM-PRO" w:hAnsi="HG丸ｺﾞｼｯｸM-PRO"/>
          <w:b/>
          <w:noProof/>
          <w:sz w:val="20"/>
          <w:szCs w:val="20"/>
        </w:rPr>
        <mc:AlternateContent>
          <mc:Choice Requires="wps">
            <w:drawing>
              <wp:anchor distT="0" distB="0" distL="114300" distR="114300" simplePos="0" relativeHeight="251672576" behindDoc="0" locked="0" layoutInCell="1" allowOverlap="1" wp14:anchorId="70115311" wp14:editId="013A5870">
                <wp:simplePos x="0" y="0"/>
                <wp:positionH relativeFrom="column">
                  <wp:posOffset>3343910</wp:posOffset>
                </wp:positionH>
                <wp:positionV relativeFrom="paragraph">
                  <wp:posOffset>6467475</wp:posOffset>
                </wp:positionV>
                <wp:extent cx="3666490" cy="269875"/>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6490" cy="269875"/>
                        </a:xfrm>
                        <a:prstGeom prst="rect">
                          <a:avLst/>
                        </a:prstGeom>
                        <a:solidFill>
                          <a:srgbClr val="FFFFFF"/>
                        </a:solidFill>
                        <a:ln w="9525">
                          <a:solidFill>
                            <a:srgbClr val="000000"/>
                          </a:solidFill>
                          <a:miter lim="800000"/>
                          <a:headEnd/>
                          <a:tailEnd/>
                        </a:ln>
                      </wps:spPr>
                      <wps:txbx>
                        <w:txbxContent>
                          <w:p w14:paraId="270ABB57" w14:textId="77777777" w:rsidR="001E5294" w:rsidRPr="0020548D" w:rsidRDefault="001E5294" w:rsidP="001E5294">
                            <w:pPr>
                              <w:rPr>
                                <w:color w:val="FF66FF"/>
                              </w:rPr>
                            </w:pPr>
                            <w:r>
                              <w:rPr>
                                <w:rFonts w:hint="eastAsia"/>
                                <w:color w:val="FF66FF"/>
                              </w:rPr>
                              <w:t>まだ内容調整中です。</w:t>
                            </w:r>
                            <w:r>
                              <w:rPr>
                                <w:rFonts w:hint="eastAsia"/>
                                <w:color w:val="FF66FF"/>
                              </w:rPr>
                              <w:t>1</w:t>
                            </w:r>
                            <w:r>
                              <w:rPr>
                                <w:rFonts w:hint="eastAsia"/>
                                <w:color w:val="FF66FF"/>
                              </w:rPr>
                              <w:t>月末には確定する予定です。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115311" id="テキスト ボックス 19" o:spid="_x0000_s1035" type="#_x0000_t202" style="position:absolute;left:0;text-align:left;margin-left:263.3pt;margin-top:509.25pt;width:288.7pt;height:2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iDKGgIAADAEAAAOAAAAZHJzL2Uyb0RvYy54bWysU9tu2zAMfR+wfxD0vjjJmjQx4hRdugwD&#10;ugvQ7QMUWY6FyaJGKbGzry8lu2l2exmmB4ESqUPy8Gh10zWGHRV6Dbbgk9GYM2UllNruC/71y/bV&#10;gjMfhC2FAasKflKe36xfvli1LldTqMGUChmBWJ+3ruB1CC7PMi9r1Qg/AqcsOSvARgQ64j4rUbSE&#10;3phsOh7PsxawdAhSeU+3d72TrxN+VSkZPlWVV4GZglNtIe2Y9l3cs/VK5HsUrtZyKEP8QxWN0JaS&#10;nqHuRBDsgPo3qEZLBA9VGEloMqgqLVXqgbqZjH/p5qEWTqVeiBzvzjT5/wcrPx4f3GdkoXsDHQ0w&#10;NeHdPchvnlnY1MLu1S0itLUSJSWeRMqy1vl8eBqp9rmPILv2A5Q0ZHEIkIC6CpvICvXJCJ0GcDqT&#10;rrrAJF2+ns/nV0tySfJN58vF9SylEPnTa4c+vFPQsGgUHGmoCV0c732I1Yj8KSQm82B0udXGpAPu&#10;dxuD7ChIANu0BvSfwoxlbcGXs+msJ+CvEOO0/gTR6EBKNrop+OIcJPJI21tbJp0FoU1vU8nGDjxG&#10;6noSQ7frmC4JICaItO6gPBGxCL1w6aORUQP+4Kwl0Rbcfz8IVJyZ95aGc301Xc5I5emwWERW8dKx&#10;u3AIKwmo4IGz3tyE/l8cHOp9TXl6MVi4pXFWOjH9XNNQPMkyDWD4QlH3l+cU9fzR148AAAD//wMA&#10;UEsDBBQABgAIAAAAIQCyLEQm4gAAAA4BAAAPAAAAZHJzL2Rvd25yZXYueG1sTI9PS8NAEMXvgt9h&#10;GcGL2N0UG9qYTRFBsSdpK0Jv2+yahGZnw/5po5/eyUmP896PN++V69H27Gx86BxKyGYCmMHa6Q4b&#10;CR/7l/slsBAVatU7NBK+TYB1dX1VqkK7C27NeRcbRiEYCiWhjXEoOA91a6wKMzcYJO/Leasinb7h&#10;2qsLhduez4XIuVUd0odWDea5NfVpl6yE0ybVNn0e/Nt72r9ufnLN78RKytub8ekRWDRj/INhqk/V&#10;oaJOR5dQB9ZLWMzznFAyRLZcAJuQTDzQvuOk5ZkAXpX8/4zqFwAA//8DAFBLAQItABQABgAIAAAA&#10;IQC2gziS/gAAAOEBAAATAAAAAAAAAAAAAAAAAAAAAABbQ29udGVudF9UeXBlc10ueG1sUEsBAi0A&#10;FAAGAAgAAAAhADj9If/WAAAAlAEAAAsAAAAAAAAAAAAAAAAALwEAAF9yZWxzLy5yZWxzUEsBAi0A&#10;FAAGAAgAAAAhADlKIMoaAgAAMAQAAA4AAAAAAAAAAAAAAAAALgIAAGRycy9lMm9Eb2MueG1sUEsB&#10;Ai0AFAAGAAgAAAAhALIsRCbiAAAADgEAAA8AAAAAAAAAAAAAAAAAdAQAAGRycy9kb3ducmV2Lnht&#10;bFBLBQYAAAAABAAEAPMAAACDBQAAAAA=&#10;">
                <v:textbox inset="5.85pt,.7pt,5.85pt,.7pt">
                  <w:txbxContent>
                    <w:p w14:paraId="270ABB57" w14:textId="77777777" w:rsidR="001E5294" w:rsidRPr="0020548D" w:rsidRDefault="001E5294" w:rsidP="001E5294">
                      <w:pPr>
                        <w:rPr>
                          <w:color w:val="FF66FF"/>
                        </w:rPr>
                      </w:pPr>
                      <w:r>
                        <w:rPr>
                          <w:rFonts w:hint="eastAsia"/>
                          <w:color w:val="FF66FF"/>
                        </w:rPr>
                        <w:t>まだ内容調整中です。</w:t>
                      </w:r>
                      <w:r>
                        <w:rPr>
                          <w:rFonts w:hint="eastAsia"/>
                          <w:color w:val="FF66FF"/>
                        </w:rPr>
                        <w:t>1</w:t>
                      </w:r>
                      <w:r>
                        <w:rPr>
                          <w:rFonts w:hint="eastAsia"/>
                          <w:color w:val="FF66FF"/>
                        </w:rPr>
                        <w:t>月末には確定する予定です。</w:t>
                      </w:r>
                    </w:p>
                  </w:txbxContent>
                </v:textbox>
              </v:shape>
            </w:pict>
          </mc:Fallback>
        </mc:AlternateContent>
      </w:r>
      <w:r w:rsidR="005C4565">
        <w:rPr>
          <w:rFonts w:ascii="HG丸ｺﾞｼｯｸM-PRO" w:eastAsia="HG丸ｺﾞｼｯｸM-PRO" w:hAnsi="HG丸ｺﾞｼｯｸM-PRO"/>
          <w:b/>
          <w:noProof/>
          <w:sz w:val="20"/>
          <w:szCs w:val="20"/>
        </w:rPr>
        <mc:AlternateContent>
          <mc:Choice Requires="wps">
            <w:drawing>
              <wp:anchor distT="0" distB="0" distL="114300" distR="114300" simplePos="0" relativeHeight="251658240" behindDoc="0" locked="0" layoutInCell="1" allowOverlap="1" wp14:anchorId="63AC9DF2" wp14:editId="512E8742">
                <wp:simplePos x="0" y="0"/>
                <wp:positionH relativeFrom="column">
                  <wp:posOffset>-72390</wp:posOffset>
                </wp:positionH>
                <wp:positionV relativeFrom="paragraph">
                  <wp:posOffset>212090</wp:posOffset>
                </wp:positionV>
                <wp:extent cx="6391275" cy="847090"/>
                <wp:effectExtent l="0" t="0" r="28575" b="1016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8470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C8EF04" id="Rectangle 6" o:spid="_x0000_s1026" style="position:absolute;left:0;text-align:left;margin-left:-5.7pt;margin-top:16.7pt;width:503.25pt;height:6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CCQeAIAAPk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Rwj&#10;RToo0WdIGlFbydEkpKc3rgSvR/NgA0Fn7jX95pDSyxa8+J21um85YQAqC/7JiwNh4eAo2vQfNIPo&#10;ZOd1zNShsV0ICDlAh1iQp3NB+MEjCpuT63mWT8cYUbDNimk6jxVLSHk6bazz77juUJhU2AL2GJ3s&#10;750PaEh5cgmXKb0WUsaiS4X6Cs/H+TgecFoKFoyRpN1ultKiPQmyiV+kBvQv3TrhQbxSdADu7ETK&#10;kI2VYvEWT4Qc5oBEqhAcyAG242wQyfM8na9mq1kxKvLJalSkdT26Wy+L0WSdTcf1db1c1tnPgDMr&#10;ylYwxlWAehJsVvydII6tM0jtLNkXlNwl83X8XjNPXsKIWQZWp39kF2UQKj8oaKPZE6jA6qED4cWA&#10;SavtD4x66L4Ku+87YjlG8r0CJU2LfA5l93Exm0HZkb00bC4MRFEIVGGP0TBd+qHBd8aKbQv3ZLHC&#10;St+B9hoRZRF0OWA6Khb6K+I/vgWhgS/X0ev3i7X4BQAA//8DAFBLAwQUAAYACAAAACEAz/tQPeIA&#10;AAAKAQAADwAAAGRycy9kb3ducmV2LnhtbEyPwU7DMAyG70i8Q2QkbluabVRbaTpVTHBCaBsIiVvW&#10;mLbQOFWTbYWnx5zgZFn+9Pv78/XoOnHCIbSeNKhpAgKp8ralWsPL8/1kCSJEQ9Z0nlDDFwZYF5cX&#10;ucmsP9MOT/tYCw6hkBkNTYx9JmWoGnQmTH2PxLd3PzgTeR1qaQdz5nDXyVmSpNKZlvhDY3q8a7D6&#10;3B+dhl05pg/f7dsiPL6W6qmfbbbJ5kPr66uxvAURcYx/MPzqszoU7HTwR7JBdBomSi0Y1TCf82Rg&#10;tbpRIA5MpukSZJHL/xWKHwAAAP//AwBQSwECLQAUAAYACAAAACEAtoM4kv4AAADhAQAAEwAAAAAA&#10;AAAAAAAAAAAAAAAAW0NvbnRlbnRfVHlwZXNdLnhtbFBLAQItABQABgAIAAAAIQA4/SH/1gAAAJQB&#10;AAALAAAAAAAAAAAAAAAAAC8BAABfcmVscy8ucmVsc1BLAQItABQABgAIAAAAIQBZ3CCQeAIAAPkE&#10;AAAOAAAAAAAAAAAAAAAAAC4CAABkcnMvZTJvRG9jLnhtbFBLAQItABQABgAIAAAAIQDP+1A94gAA&#10;AAoBAAAPAAAAAAAAAAAAAAAAANIEAABkcnMvZG93bnJldi54bWxQSwUGAAAAAAQABADzAAAA4QUA&#10;AAAA&#10;" filled="f">
                <v:textbox inset="5.85pt,.7pt,5.85pt,.7pt"/>
              </v:rect>
            </w:pict>
          </mc:Fallback>
        </mc:AlternateContent>
      </w:r>
      <w:r w:rsidR="00F61D9F" w:rsidRPr="009418B8">
        <w:rPr>
          <w:rFonts w:ascii="HG丸ｺﾞｼｯｸM-PRO" w:eastAsia="HG丸ｺﾞｼｯｸM-PRO" w:hAnsi="HG丸ｺﾞｼｯｸM-PRO" w:hint="eastAsia"/>
          <w:sz w:val="20"/>
          <w:szCs w:val="20"/>
        </w:rPr>
        <w:t xml:space="preserve">　</w:t>
      </w:r>
      <w:r w:rsidR="0084303F">
        <w:rPr>
          <w:rFonts w:ascii="HG丸ｺﾞｼｯｸM-PRO" w:eastAsia="HG丸ｺﾞｼｯｸM-PRO" w:hAnsi="HG丸ｺﾞｼｯｸM-PRO" w:hint="eastAsia"/>
          <w:b/>
          <w:sz w:val="20"/>
          <w:szCs w:val="20"/>
        </w:rPr>
        <w:t>＜</w:t>
      </w:r>
      <w:r w:rsidR="001A60C7" w:rsidRPr="009418B8">
        <w:rPr>
          <w:rFonts w:ascii="HG丸ｺﾞｼｯｸM-PRO" w:eastAsia="HG丸ｺﾞｼｯｸM-PRO" w:hAnsi="HG丸ｺﾞｼｯｸM-PRO" w:hint="eastAsia"/>
          <w:b/>
          <w:sz w:val="20"/>
          <w:szCs w:val="20"/>
        </w:rPr>
        <w:t>お問い合わせ</w:t>
      </w:r>
      <w:r w:rsidR="0084303F">
        <w:rPr>
          <w:rFonts w:ascii="HG丸ｺﾞｼｯｸM-PRO" w:eastAsia="HG丸ｺﾞｼｯｸM-PRO" w:hAnsi="HG丸ｺﾞｼｯｸM-PRO" w:hint="eastAsia"/>
          <w:b/>
          <w:sz w:val="20"/>
          <w:szCs w:val="20"/>
        </w:rPr>
        <w:t>＞</w:t>
      </w:r>
      <w:r w:rsidR="0040579B" w:rsidRPr="009418B8">
        <w:rPr>
          <w:rFonts w:ascii="HG丸ｺﾞｼｯｸM-PRO" w:eastAsia="HG丸ｺﾞｼｯｸM-PRO" w:hAnsi="HG丸ｺﾞｼｯｸM-PRO" w:hint="eastAsia"/>
          <w:b/>
          <w:sz w:val="20"/>
          <w:szCs w:val="20"/>
        </w:rPr>
        <w:t xml:space="preserve"> </w:t>
      </w:r>
    </w:p>
    <w:p w14:paraId="47AC2AB1" w14:textId="60457664" w:rsidR="00B279D2" w:rsidRDefault="00995211" w:rsidP="00921E63">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color w:val="000000"/>
          <w:sz w:val="20"/>
          <w:szCs w:val="20"/>
        </w:rPr>
        <w:t>EPOC</w:t>
      </w:r>
      <w:r w:rsidR="00C5781F">
        <w:rPr>
          <w:rFonts w:ascii="HG丸ｺﾞｼｯｸM-PRO" w:eastAsia="HG丸ｺﾞｼｯｸM-PRO" w:hAnsi="HG丸ｺﾞｼｯｸM-PRO" w:hint="eastAsia"/>
          <w:color w:val="000000"/>
          <w:sz w:val="20"/>
          <w:szCs w:val="20"/>
        </w:rPr>
        <w:t>資源</w:t>
      </w:r>
      <w:r w:rsidR="0040579B" w:rsidRPr="009418B8">
        <w:rPr>
          <w:rFonts w:ascii="HG丸ｺﾞｼｯｸM-PRO" w:eastAsia="HG丸ｺﾞｼｯｸM-PRO" w:hAnsi="HG丸ｺﾞｼｯｸM-PRO" w:hint="eastAsia"/>
          <w:sz w:val="20"/>
          <w:szCs w:val="20"/>
        </w:rPr>
        <w:t>循環分科会</w:t>
      </w:r>
      <w:r w:rsidR="001A60C7" w:rsidRPr="009418B8">
        <w:rPr>
          <w:rFonts w:ascii="HG丸ｺﾞｼｯｸM-PRO" w:eastAsia="HG丸ｺﾞｼｯｸM-PRO" w:hAnsi="HG丸ｺﾞｼｯｸM-PRO" w:hint="eastAsia"/>
          <w:sz w:val="20"/>
          <w:szCs w:val="20"/>
        </w:rPr>
        <w:t>事務局</w:t>
      </w:r>
      <w:r w:rsidR="009027DA" w:rsidRPr="009418B8">
        <w:rPr>
          <w:rFonts w:ascii="HG丸ｺﾞｼｯｸM-PRO" w:eastAsia="HG丸ｺﾞｼｯｸM-PRO" w:hAnsi="HG丸ｺﾞｼｯｸM-PRO" w:hint="eastAsia"/>
          <w:sz w:val="20"/>
          <w:szCs w:val="20"/>
        </w:rPr>
        <w:t>（</w:t>
      </w:r>
      <w:r w:rsidR="0040579B" w:rsidRPr="009418B8">
        <w:rPr>
          <w:rFonts w:ascii="HG丸ｺﾞｼｯｸM-PRO" w:eastAsia="HG丸ｺﾞｼｯｸM-PRO" w:hAnsi="HG丸ｺﾞｼｯｸM-PRO" w:hint="eastAsia"/>
          <w:sz w:val="20"/>
          <w:szCs w:val="20"/>
        </w:rPr>
        <w:t>株式会社デンソー 安全衛生環境部</w:t>
      </w:r>
      <w:r w:rsidR="00921E63" w:rsidRPr="00921E63">
        <w:rPr>
          <w:rFonts w:ascii="HG丸ｺﾞｼｯｸM-PRO" w:eastAsia="HG丸ｺﾞｼｯｸM-PRO" w:hAnsi="HG丸ｺﾞｼｯｸM-PRO" w:hint="eastAsia"/>
          <w:sz w:val="20"/>
          <w:szCs w:val="20"/>
        </w:rPr>
        <w:t>環境</w:t>
      </w:r>
      <w:r w:rsidR="00E43136">
        <w:rPr>
          <w:rFonts w:ascii="HG丸ｺﾞｼｯｸM-PRO" w:eastAsia="HG丸ｺﾞｼｯｸM-PRO" w:hAnsi="HG丸ｺﾞｼｯｸM-PRO" w:hint="eastAsia"/>
          <w:sz w:val="20"/>
          <w:szCs w:val="20"/>
        </w:rPr>
        <w:t>推進</w:t>
      </w:r>
      <w:r w:rsidR="00921E63" w:rsidRPr="00921E63">
        <w:rPr>
          <w:rFonts w:ascii="HG丸ｺﾞｼｯｸM-PRO" w:eastAsia="HG丸ｺﾞｼｯｸM-PRO" w:hAnsi="HG丸ｺﾞｼｯｸM-PRO" w:hint="eastAsia"/>
          <w:sz w:val="20"/>
          <w:szCs w:val="20"/>
        </w:rPr>
        <w:t>室</w:t>
      </w:r>
      <w:r w:rsidR="0040579B" w:rsidRPr="009418B8">
        <w:rPr>
          <w:rFonts w:ascii="HG丸ｺﾞｼｯｸM-PRO" w:eastAsia="HG丸ｺﾞｼｯｸM-PRO" w:hAnsi="HG丸ｺﾞｼｯｸM-PRO" w:hint="eastAsia"/>
          <w:sz w:val="20"/>
          <w:szCs w:val="20"/>
        </w:rPr>
        <w:t>内</w:t>
      </w:r>
      <w:r w:rsidR="00A0606C" w:rsidRPr="009418B8">
        <w:rPr>
          <w:rFonts w:ascii="HG丸ｺﾞｼｯｸM-PRO" w:eastAsia="HG丸ｺﾞｼｯｸM-PRO" w:hAnsi="HG丸ｺﾞｼｯｸM-PRO" w:hint="eastAsia"/>
          <w:sz w:val="20"/>
          <w:szCs w:val="20"/>
        </w:rPr>
        <w:t xml:space="preserve">　</w:t>
      </w:r>
      <w:r w:rsidR="00C5781F">
        <w:rPr>
          <w:rFonts w:ascii="HG丸ｺﾞｼｯｸM-PRO" w:eastAsia="HG丸ｺﾞｼｯｸM-PRO" w:hAnsi="HG丸ｺﾞｼｯｸM-PRO" w:hint="eastAsia"/>
          <w:sz w:val="20"/>
          <w:szCs w:val="20"/>
        </w:rPr>
        <w:t>菊池</w:t>
      </w:r>
      <w:r w:rsidR="00093848" w:rsidRPr="009418B8">
        <w:rPr>
          <w:rFonts w:ascii="HG丸ｺﾞｼｯｸM-PRO" w:eastAsia="HG丸ｺﾞｼｯｸM-PRO" w:hAnsi="HG丸ｺﾞｼｯｸM-PRO" w:hint="eastAsia"/>
          <w:sz w:val="20"/>
          <w:szCs w:val="20"/>
        </w:rPr>
        <w:t>・</w:t>
      </w:r>
      <w:r w:rsidR="0040579B" w:rsidRPr="009418B8">
        <w:rPr>
          <w:rFonts w:ascii="HG丸ｺﾞｼｯｸM-PRO" w:eastAsia="HG丸ｺﾞｼｯｸM-PRO" w:hAnsi="HG丸ｺﾞｼｯｸM-PRO" w:hint="eastAsia"/>
          <w:sz w:val="20"/>
          <w:szCs w:val="20"/>
        </w:rPr>
        <w:t>渡辺</w:t>
      </w:r>
      <w:r w:rsidR="00B279D2" w:rsidRPr="009418B8">
        <w:rPr>
          <w:rFonts w:ascii="HG丸ｺﾞｼｯｸM-PRO" w:eastAsia="HG丸ｺﾞｼｯｸM-PRO" w:hAnsi="HG丸ｺﾞｼｯｸM-PRO" w:hint="eastAsia"/>
          <w:sz w:val="20"/>
          <w:szCs w:val="20"/>
        </w:rPr>
        <w:t>）</w:t>
      </w:r>
    </w:p>
    <w:p w14:paraId="32EEACB5" w14:textId="10F3ACBE" w:rsidR="00394170" w:rsidRDefault="00394170" w:rsidP="00921E63">
      <w:pPr>
        <w:spacing w:line="300" w:lineRule="exact"/>
        <w:rPr>
          <w:rFonts w:ascii="HG丸ｺﾞｼｯｸM-PRO" w:eastAsia="HG丸ｺﾞｼｯｸM-PRO" w:hAnsi="HG丸ｺﾞｼｯｸM-PRO"/>
          <w:sz w:val="20"/>
          <w:szCs w:val="20"/>
        </w:rPr>
      </w:pPr>
      <w:r w:rsidRPr="009418B8">
        <w:rPr>
          <w:rFonts w:ascii="HG丸ｺﾞｼｯｸM-PRO" w:eastAsia="HG丸ｺﾞｼｯｸM-PRO" w:hAnsi="HG丸ｺﾞｼｯｸM-PRO" w:hint="eastAsia"/>
          <w:sz w:val="20"/>
          <w:szCs w:val="20"/>
        </w:rPr>
        <w:t>〒448-8661</w:t>
      </w:r>
      <w:r w:rsidRPr="009418B8">
        <w:rPr>
          <w:rFonts w:ascii="HG丸ｺﾞｼｯｸM-PRO" w:eastAsia="HG丸ｺﾞｼｯｸM-PRO" w:hAnsi="HG丸ｺﾞｼｯｸM-PRO"/>
          <w:sz w:val="20"/>
          <w:szCs w:val="20"/>
        </w:rPr>
        <w:t xml:space="preserve"> </w:t>
      </w:r>
      <w:r w:rsidRPr="009418B8">
        <w:rPr>
          <w:rFonts w:ascii="HG丸ｺﾞｼｯｸM-PRO" w:eastAsia="HG丸ｺﾞｼｯｸM-PRO" w:hAnsi="HG丸ｺﾞｼｯｸM-PRO" w:hint="eastAsia"/>
          <w:sz w:val="20"/>
          <w:szCs w:val="20"/>
        </w:rPr>
        <w:t>刈谷市昭和町1-1</w:t>
      </w:r>
    </w:p>
    <w:p w14:paraId="09645E85" w14:textId="383F89CA" w:rsidR="00C5781F" w:rsidRPr="00330176" w:rsidRDefault="00C5781F" w:rsidP="00921E63">
      <w:pPr>
        <w:spacing w:line="300" w:lineRule="exact"/>
        <w:rPr>
          <w:rFonts w:ascii="HG丸ｺﾞｼｯｸM-PRO" w:eastAsia="HG丸ｺﾞｼｯｸM-PRO" w:hAnsi="HG丸ｺﾞｼｯｸM-PRO"/>
          <w:sz w:val="20"/>
          <w:szCs w:val="20"/>
        </w:rPr>
      </w:pPr>
      <w:r w:rsidRPr="00330176">
        <w:rPr>
          <w:rFonts w:ascii="HG丸ｺﾞｼｯｸM-PRO" w:eastAsia="HG丸ｺﾞｼｯｸM-PRO" w:hAnsi="HG丸ｺﾞｼｯｸM-PRO" w:hint="eastAsia"/>
          <w:sz w:val="20"/>
          <w:szCs w:val="20"/>
        </w:rPr>
        <w:t>※在宅勤務を継続しております。誠に恐れ入りますがお問い合わせは以下アドレスまでお願いします。</w:t>
      </w:r>
    </w:p>
    <w:p w14:paraId="6A8AC1B8" w14:textId="279C990D" w:rsidR="00C5781F" w:rsidRPr="009418B8" w:rsidRDefault="00C5781F" w:rsidP="00C5781F">
      <w:pPr>
        <w:spacing w:line="300" w:lineRule="exact"/>
        <w:ind w:firstLineChars="300" w:firstLine="600"/>
        <w:rPr>
          <w:rFonts w:ascii="HG丸ｺﾞｼｯｸM-PRO" w:eastAsia="HG丸ｺﾞｼｯｸM-PRO" w:hAnsi="HG丸ｺﾞｼｯｸM-PRO"/>
          <w:sz w:val="20"/>
          <w:szCs w:val="20"/>
        </w:rPr>
      </w:pPr>
      <w:r w:rsidRPr="00330176">
        <w:rPr>
          <w:rFonts w:ascii="HG丸ｺﾞｼｯｸM-PRO" w:eastAsia="HG丸ｺﾞｼｯｸM-PRO" w:hAnsi="HG丸ｺﾞｼｯｸM-PRO" w:hint="eastAsia"/>
          <w:sz w:val="20"/>
          <w:szCs w:val="20"/>
        </w:rPr>
        <w:t>mail：</w:t>
      </w:r>
      <w:hyperlink r:id="rId13" w:history="1">
        <w:r w:rsidRPr="00330176">
          <w:rPr>
            <w:rStyle w:val="a5"/>
            <w:rFonts w:ascii="HG丸ｺﾞｼｯｸM-PRO" w:eastAsia="HG丸ｺﾞｼｯｸM-PRO" w:hAnsi="HG丸ｺﾞｼｯｸM-PRO" w:hint="eastAsia"/>
            <w:kern w:val="0"/>
            <w:sz w:val="20"/>
            <w:szCs w:val="20"/>
          </w:rPr>
          <w:t>atsuo.kikuchi.j3d@jp.denso.com</w:t>
        </w:r>
      </w:hyperlink>
      <w:r w:rsidR="00391A60" w:rsidRPr="009418B8">
        <w:rPr>
          <w:rFonts w:ascii="HG丸ｺﾞｼｯｸM-PRO" w:eastAsia="HG丸ｺﾞｼｯｸM-PRO" w:hAnsi="HG丸ｺﾞｼｯｸM-PRO" w:hint="eastAsia"/>
          <w:sz w:val="20"/>
          <w:szCs w:val="20"/>
        </w:rPr>
        <w:t xml:space="preserve"> </w:t>
      </w:r>
      <w:r w:rsidR="00FE5EE1">
        <w:rPr>
          <w:rFonts w:ascii="HG丸ｺﾞｼｯｸM-PRO" w:eastAsia="HG丸ｺﾞｼｯｸM-PRO" w:hAnsi="HG丸ｺﾞｼｯｸM-PRO" w:hint="eastAsia"/>
          <w:sz w:val="20"/>
          <w:szCs w:val="20"/>
        </w:rPr>
        <w:t xml:space="preserve">　</w:t>
      </w:r>
      <w:hyperlink r:id="rId14" w:history="1">
        <w:r w:rsidR="00394170" w:rsidRPr="00330176">
          <w:rPr>
            <w:rStyle w:val="a5"/>
            <w:rFonts w:ascii="HG丸ｺﾞｼｯｸM-PRO" w:eastAsia="HG丸ｺﾞｼｯｸM-PRO" w:hAnsi="HG丸ｺﾞｼｯｸM-PRO" w:hint="eastAsia"/>
            <w:kern w:val="0"/>
            <w:sz w:val="20"/>
            <w:szCs w:val="20"/>
          </w:rPr>
          <w:t>yoshinori.watanabe.j6d@jp.denso.com</w:t>
        </w:r>
      </w:hyperlink>
    </w:p>
    <w:sectPr w:rsidR="00C5781F" w:rsidRPr="009418B8">
      <w:pgSz w:w="11906" w:h="16838" w:code="9"/>
      <w:pgMar w:top="851" w:right="851"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FE524" w14:textId="77777777" w:rsidR="00DB31E2" w:rsidRDefault="00DB31E2">
      <w:r>
        <w:separator/>
      </w:r>
    </w:p>
  </w:endnote>
  <w:endnote w:type="continuationSeparator" w:id="0">
    <w:p w14:paraId="2624DC90" w14:textId="77777777" w:rsidR="00DB31E2" w:rsidRDefault="00DB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CAB5E" w14:textId="77777777" w:rsidR="00DB31E2" w:rsidRDefault="00DB31E2">
      <w:r>
        <w:separator/>
      </w:r>
    </w:p>
  </w:footnote>
  <w:footnote w:type="continuationSeparator" w:id="0">
    <w:p w14:paraId="3BABD8E2" w14:textId="77777777" w:rsidR="00DB31E2" w:rsidRDefault="00DB3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56A"/>
    <w:multiLevelType w:val="hybridMultilevel"/>
    <w:tmpl w:val="2AE01DEC"/>
    <w:lvl w:ilvl="0" w:tplc="BAF86536">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CC62A9"/>
    <w:multiLevelType w:val="hybridMultilevel"/>
    <w:tmpl w:val="FB021DF8"/>
    <w:lvl w:ilvl="0" w:tplc="E948027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15D3726C"/>
    <w:multiLevelType w:val="hybridMultilevel"/>
    <w:tmpl w:val="2C1A6738"/>
    <w:lvl w:ilvl="0" w:tplc="FABA5804">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1D0160"/>
    <w:multiLevelType w:val="hybridMultilevel"/>
    <w:tmpl w:val="8ACADD88"/>
    <w:lvl w:ilvl="0" w:tplc="FFFFFFFF">
      <w:start w:val="4"/>
      <w:numFmt w:val="bullet"/>
      <w:lvlText w:val="・"/>
      <w:lvlJc w:val="left"/>
      <w:pPr>
        <w:tabs>
          <w:tab w:val="num" w:pos="2460"/>
        </w:tabs>
        <w:ind w:left="2460" w:hanging="360"/>
      </w:pPr>
      <w:rPr>
        <w:rFonts w:ascii="ＭＳ 明朝" w:eastAsia="ＭＳ 明朝" w:hAnsi="ＭＳ 明朝" w:cs="Century" w:hint="eastAsia"/>
      </w:rPr>
    </w:lvl>
    <w:lvl w:ilvl="1" w:tplc="FFFFFFFF" w:tentative="1">
      <w:start w:val="1"/>
      <w:numFmt w:val="bullet"/>
      <w:lvlText w:val=""/>
      <w:lvlJc w:val="left"/>
      <w:pPr>
        <w:tabs>
          <w:tab w:val="num" w:pos="2940"/>
        </w:tabs>
        <w:ind w:left="2940" w:hanging="420"/>
      </w:pPr>
      <w:rPr>
        <w:rFonts w:ascii="Wingdings" w:hAnsi="Wingdings" w:hint="default"/>
      </w:rPr>
    </w:lvl>
    <w:lvl w:ilvl="2" w:tplc="FFFFFFFF" w:tentative="1">
      <w:start w:val="1"/>
      <w:numFmt w:val="bullet"/>
      <w:lvlText w:val=""/>
      <w:lvlJc w:val="left"/>
      <w:pPr>
        <w:tabs>
          <w:tab w:val="num" w:pos="3360"/>
        </w:tabs>
        <w:ind w:left="3360" w:hanging="420"/>
      </w:pPr>
      <w:rPr>
        <w:rFonts w:ascii="Wingdings" w:hAnsi="Wingdings" w:hint="default"/>
      </w:rPr>
    </w:lvl>
    <w:lvl w:ilvl="3" w:tplc="FFFFFFFF" w:tentative="1">
      <w:start w:val="1"/>
      <w:numFmt w:val="bullet"/>
      <w:lvlText w:val=""/>
      <w:lvlJc w:val="left"/>
      <w:pPr>
        <w:tabs>
          <w:tab w:val="num" w:pos="3780"/>
        </w:tabs>
        <w:ind w:left="3780" w:hanging="420"/>
      </w:pPr>
      <w:rPr>
        <w:rFonts w:ascii="Wingdings" w:hAnsi="Wingdings" w:hint="default"/>
      </w:rPr>
    </w:lvl>
    <w:lvl w:ilvl="4" w:tplc="FFFFFFFF" w:tentative="1">
      <w:start w:val="1"/>
      <w:numFmt w:val="bullet"/>
      <w:lvlText w:val=""/>
      <w:lvlJc w:val="left"/>
      <w:pPr>
        <w:tabs>
          <w:tab w:val="num" w:pos="4200"/>
        </w:tabs>
        <w:ind w:left="4200" w:hanging="420"/>
      </w:pPr>
      <w:rPr>
        <w:rFonts w:ascii="Wingdings" w:hAnsi="Wingdings" w:hint="default"/>
      </w:rPr>
    </w:lvl>
    <w:lvl w:ilvl="5" w:tplc="FFFFFFFF" w:tentative="1">
      <w:start w:val="1"/>
      <w:numFmt w:val="bullet"/>
      <w:lvlText w:val=""/>
      <w:lvlJc w:val="left"/>
      <w:pPr>
        <w:tabs>
          <w:tab w:val="num" w:pos="4620"/>
        </w:tabs>
        <w:ind w:left="4620" w:hanging="420"/>
      </w:pPr>
      <w:rPr>
        <w:rFonts w:ascii="Wingdings" w:hAnsi="Wingdings" w:hint="default"/>
      </w:rPr>
    </w:lvl>
    <w:lvl w:ilvl="6" w:tplc="FFFFFFFF" w:tentative="1">
      <w:start w:val="1"/>
      <w:numFmt w:val="bullet"/>
      <w:lvlText w:val=""/>
      <w:lvlJc w:val="left"/>
      <w:pPr>
        <w:tabs>
          <w:tab w:val="num" w:pos="5040"/>
        </w:tabs>
        <w:ind w:left="5040" w:hanging="420"/>
      </w:pPr>
      <w:rPr>
        <w:rFonts w:ascii="Wingdings" w:hAnsi="Wingdings" w:hint="default"/>
      </w:rPr>
    </w:lvl>
    <w:lvl w:ilvl="7" w:tplc="FFFFFFFF" w:tentative="1">
      <w:start w:val="1"/>
      <w:numFmt w:val="bullet"/>
      <w:lvlText w:val=""/>
      <w:lvlJc w:val="left"/>
      <w:pPr>
        <w:tabs>
          <w:tab w:val="num" w:pos="5460"/>
        </w:tabs>
        <w:ind w:left="5460" w:hanging="420"/>
      </w:pPr>
      <w:rPr>
        <w:rFonts w:ascii="Wingdings" w:hAnsi="Wingdings" w:hint="default"/>
      </w:rPr>
    </w:lvl>
    <w:lvl w:ilvl="8" w:tplc="FFFFFFFF" w:tentative="1">
      <w:start w:val="1"/>
      <w:numFmt w:val="bullet"/>
      <w:lvlText w:val=""/>
      <w:lvlJc w:val="left"/>
      <w:pPr>
        <w:tabs>
          <w:tab w:val="num" w:pos="5880"/>
        </w:tabs>
        <w:ind w:left="5880" w:hanging="420"/>
      </w:pPr>
      <w:rPr>
        <w:rFonts w:ascii="Wingdings" w:hAnsi="Wingdings" w:hint="default"/>
      </w:rPr>
    </w:lvl>
  </w:abstractNum>
  <w:abstractNum w:abstractNumId="4" w15:restartNumberingAfterBreak="0">
    <w:nsid w:val="1B570CCE"/>
    <w:multiLevelType w:val="hybridMultilevel"/>
    <w:tmpl w:val="49D83D10"/>
    <w:lvl w:ilvl="0" w:tplc="4EC408F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E817287"/>
    <w:multiLevelType w:val="hybridMultilevel"/>
    <w:tmpl w:val="4EF0BD18"/>
    <w:lvl w:ilvl="0" w:tplc="2638B14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3F81D54"/>
    <w:multiLevelType w:val="hybridMultilevel"/>
    <w:tmpl w:val="C3705884"/>
    <w:lvl w:ilvl="0" w:tplc="D0A87202">
      <w:numFmt w:val="bullet"/>
      <w:lvlText w:val="・"/>
      <w:lvlJc w:val="left"/>
      <w:pPr>
        <w:tabs>
          <w:tab w:val="num" w:pos="360"/>
        </w:tabs>
        <w:ind w:left="360" w:hanging="360"/>
      </w:pPr>
      <w:rPr>
        <w:rFonts w:ascii="ＭＳ 明朝" w:eastAsia="ＭＳ 明朝" w:hAnsi="ＭＳ 明朝" w:cs="Times New Roman" w:hint="eastAsia"/>
      </w:rPr>
    </w:lvl>
    <w:lvl w:ilvl="1" w:tplc="33187212" w:tentative="1">
      <w:start w:val="1"/>
      <w:numFmt w:val="bullet"/>
      <w:lvlText w:val=""/>
      <w:lvlJc w:val="left"/>
      <w:pPr>
        <w:tabs>
          <w:tab w:val="num" w:pos="840"/>
        </w:tabs>
        <w:ind w:left="840" w:hanging="420"/>
      </w:pPr>
      <w:rPr>
        <w:rFonts w:ascii="Wingdings" w:hAnsi="Wingdings" w:hint="default"/>
      </w:rPr>
    </w:lvl>
    <w:lvl w:ilvl="2" w:tplc="79089B62" w:tentative="1">
      <w:start w:val="1"/>
      <w:numFmt w:val="bullet"/>
      <w:lvlText w:val=""/>
      <w:lvlJc w:val="left"/>
      <w:pPr>
        <w:tabs>
          <w:tab w:val="num" w:pos="1260"/>
        </w:tabs>
        <w:ind w:left="1260" w:hanging="420"/>
      </w:pPr>
      <w:rPr>
        <w:rFonts w:ascii="Wingdings" w:hAnsi="Wingdings" w:hint="default"/>
      </w:rPr>
    </w:lvl>
    <w:lvl w:ilvl="3" w:tplc="ACD882F2" w:tentative="1">
      <w:start w:val="1"/>
      <w:numFmt w:val="bullet"/>
      <w:lvlText w:val=""/>
      <w:lvlJc w:val="left"/>
      <w:pPr>
        <w:tabs>
          <w:tab w:val="num" w:pos="1680"/>
        </w:tabs>
        <w:ind w:left="1680" w:hanging="420"/>
      </w:pPr>
      <w:rPr>
        <w:rFonts w:ascii="Wingdings" w:hAnsi="Wingdings" w:hint="default"/>
      </w:rPr>
    </w:lvl>
    <w:lvl w:ilvl="4" w:tplc="186E92EA" w:tentative="1">
      <w:start w:val="1"/>
      <w:numFmt w:val="bullet"/>
      <w:lvlText w:val=""/>
      <w:lvlJc w:val="left"/>
      <w:pPr>
        <w:tabs>
          <w:tab w:val="num" w:pos="2100"/>
        </w:tabs>
        <w:ind w:left="2100" w:hanging="420"/>
      </w:pPr>
      <w:rPr>
        <w:rFonts w:ascii="Wingdings" w:hAnsi="Wingdings" w:hint="default"/>
      </w:rPr>
    </w:lvl>
    <w:lvl w:ilvl="5" w:tplc="9264A8F6" w:tentative="1">
      <w:start w:val="1"/>
      <w:numFmt w:val="bullet"/>
      <w:lvlText w:val=""/>
      <w:lvlJc w:val="left"/>
      <w:pPr>
        <w:tabs>
          <w:tab w:val="num" w:pos="2520"/>
        </w:tabs>
        <w:ind w:left="2520" w:hanging="420"/>
      </w:pPr>
      <w:rPr>
        <w:rFonts w:ascii="Wingdings" w:hAnsi="Wingdings" w:hint="default"/>
      </w:rPr>
    </w:lvl>
    <w:lvl w:ilvl="6" w:tplc="5EF0920C" w:tentative="1">
      <w:start w:val="1"/>
      <w:numFmt w:val="bullet"/>
      <w:lvlText w:val=""/>
      <w:lvlJc w:val="left"/>
      <w:pPr>
        <w:tabs>
          <w:tab w:val="num" w:pos="2940"/>
        </w:tabs>
        <w:ind w:left="2940" w:hanging="420"/>
      </w:pPr>
      <w:rPr>
        <w:rFonts w:ascii="Wingdings" w:hAnsi="Wingdings" w:hint="default"/>
      </w:rPr>
    </w:lvl>
    <w:lvl w:ilvl="7" w:tplc="765C4208" w:tentative="1">
      <w:start w:val="1"/>
      <w:numFmt w:val="bullet"/>
      <w:lvlText w:val=""/>
      <w:lvlJc w:val="left"/>
      <w:pPr>
        <w:tabs>
          <w:tab w:val="num" w:pos="3360"/>
        </w:tabs>
        <w:ind w:left="3360" w:hanging="420"/>
      </w:pPr>
      <w:rPr>
        <w:rFonts w:ascii="Wingdings" w:hAnsi="Wingdings" w:hint="default"/>
      </w:rPr>
    </w:lvl>
    <w:lvl w:ilvl="8" w:tplc="B82E6732"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80761AC"/>
    <w:multiLevelType w:val="hybridMultilevel"/>
    <w:tmpl w:val="22E62E92"/>
    <w:lvl w:ilvl="0" w:tplc="8D22E06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D5F3E7C"/>
    <w:multiLevelType w:val="hybridMultilevel"/>
    <w:tmpl w:val="7FDCA986"/>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348120B"/>
    <w:multiLevelType w:val="hybridMultilevel"/>
    <w:tmpl w:val="FD5A2F54"/>
    <w:lvl w:ilvl="0" w:tplc="4224D25E">
      <w:start w:val="1"/>
      <w:numFmt w:val="bullet"/>
      <w:lvlText w:val="・"/>
      <w:lvlJc w:val="left"/>
      <w:pPr>
        <w:tabs>
          <w:tab w:val="num" w:pos="1261"/>
        </w:tabs>
        <w:ind w:left="1261" w:hanging="360"/>
      </w:pPr>
      <w:rPr>
        <w:rFonts w:ascii="Times New Roman" w:eastAsia="ＭＳ 明朝" w:hAnsi="Times New Roman" w:cs="Times New Roman" w:hint="default"/>
      </w:rPr>
    </w:lvl>
    <w:lvl w:ilvl="1" w:tplc="0409000B" w:tentative="1">
      <w:start w:val="1"/>
      <w:numFmt w:val="bullet"/>
      <w:lvlText w:val=""/>
      <w:lvlJc w:val="left"/>
      <w:pPr>
        <w:tabs>
          <w:tab w:val="num" w:pos="1741"/>
        </w:tabs>
        <w:ind w:left="1741" w:hanging="420"/>
      </w:pPr>
      <w:rPr>
        <w:rFonts w:ascii="Wingdings" w:hAnsi="Wingdings" w:hint="default"/>
      </w:rPr>
    </w:lvl>
    <w:lvl w:ilvl="2" w:tplc="0409000D" w:tentative="1">
      <w:start w:val="1"/>
      <w:numFmt w:val="bullet"/>
      <w:lvlText w:val=""/>
      <w:lvlJc w:val="left"/>
      <w:pPr>
        <w:tabs>
          <w:tab w:val="num" w:pos="2161"/>
        </w:tabs>
        <w:ind w:left="2161" w:hanging="420"/>
      </w:pPr>
      <w:rPr>
        <w:rFonts w:ascii="Wingdings" w:hAnsi="Wingdings" w:hint="default"/>
      </w:rPr>
    </w:lvl>
    <w:lvl w:ilvl="3" w:tplc="04090001" w:tentative="1">
      <w:start w:val="1"/>
      <w:numFmt w:val="bullet"/>
      <w:lvlText w:val=""/>
      <w:lvlJc w:val="left"/>
      <w:pPr>
        <w:tabs>
          <w:tab w:val="num" w:pos="2581"/>
        </w:tabs>
        <w:ind w:left="2581" w:hanging="420"/>
      </w:pPr>
      <w:rPr>
        <w:rFonts w:ascii="Wingdings" w:hAnsi="Wingdings" w:hint="default"/>
      </w:rPr>
    </w:lvl>
    <w:lvl w:ilvl="4" w:tplc="0409000B" w:tentative="1">
      <w:start w:val="1"/>
      <w:numFmt w:val="bullet"/>
      <w:lvlText w:val=""/>
      <w:lvlJc w:val="left"/>
      <w:pPr>
        <w:tabs>
          <w:tab w:val="num" w:pos="3001"/>
        </w:tabs>
        <w:ind w:left="3001" w:hanging="420"/>
      </w:pPr>
      <w:rPr>
        <w:rFonts w:ascii="Wingdings" w:hAnsi="Wingdings" w:hint="default"/>
      </w:rPr>
    </w:lvl>
    <w:lvl w:ilvl="5" w:tplc="0409000D" w:tentative="1">
      <w:start w:val="1"/>
      <w:numFmt w:val="bullet"/>
      <w:lvlText w:val=""/>
      <w:lvlJc w:val="left"/>
      <w:pPr>
        <w:tabs>
          <w:tab w:val="num" w:pos="3421"/>
        </w:tabs>
        <w:ind w:left="3421" w:hanging="420"/>
      </w:pPr>
      <w:rPr>
        <w:rFonts w:ascii="Wingdings" w:hAnsi="Wingdings" w:hint="default"/>
      </w:rPr>
    </w:lvl>
    <w:lvl w:ilvl="6" w:tplc="04090001" w:tentative="1">
      <w:start w:val="1"/>
      <w:numFmt w:val="bullet"/>
      <w:lvlText w:val=""/>
      <w:lvlJc w:val="left"/>
      <w:pPr>
        <w:tabs>
          <w:tab w:val="num" w:pos="3841"/>
        </w:tabs>
        <w:ind w:left="3841" w:hanging="420"/>
      </w:pPr>
      <w:rPr>
        <w:rFonts w:ascii="Wingdings" w:hAnsi="Wingdings" w:hint="default"/>
      </w:rPr>
    </w:lvl>
    <w:lvl w:ilvl="7" w:tplc="0409000B" w:tentative="1">
      <w:start w:val="1"/>
      <w:numFmt w:val="bullet"/>
      <w:lvlText w:val=""/>
      <w:lvlJc w:val="left"/>
      <w:pPr>
        <w:tabs>
          <w:tab w:val="num" w:pos="4261"/>
        </w:tabs>
        <w:ind w:left="4261" w:hanging="420"/>
      </w:pPr>
      <w:rPr>
        <w:rFonts w:ascii="Wingdings" w:hAnsi="Wingdings" w:hint="default"/>
      </w:rPr>
    </w:lvl>
    <w:lvl w:ilvl="8" w:tplc="0409000D" w:tentative="1">
      <w:start w:val="1"/>
      <w:numFmt w:val="bullet"/>
      <w:lvlText w:val=""/>
      <w:lvlJc w:val="left"/>
      <w:pPr>
        <w:tabs>
          <w:tab w:val="num" w:pos="4681"/>
        </w:tabs>
        <w:ind w:left="4681" w:hanging="420"/>
      </w:pPr>
      <w:rPr>
        <w:rFonts w:ascii="Wingdings" w:hAnsi="Wingdings" w:hint="default"/>
      </w:rPr>
    </w:lvl>
  </w:abstractNum>
  <w:abstractNum w:abstractNumId="10" w15:restartNumberingAfterBreak="0">
    <w:nsid w:val="3AC96EF8"/>
    <w:multiLevelType w:val="hybridMultilevel"/>
    <w:tmpl w:val="D3D409D8"/>
    <w:lvl w:ilvl="0" w:tplc="950EC9F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C5B1DB3"/>
    <w:multiLevelType w:val="hybridMultilevel"/>
    <w:tmpl w:val="DFDCA480"/>
    <w:lvl w:ilvl="0" w:tplc="58040FD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5D30254"/>
    <w:multiLevelType w:val="hybridMultilevel"/>
    <w:tmpl w:val="4C2A3B50"/>
    <w:lvl w:ilvl="0" w:tplc="FB58E4C0">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A0A135D"/>
    <w:multiLevelType w:val="hybridMultilevel"/>
    <w:tmpl w:val="FBFEF802"/>
    <w:lvl w:ilvl="0" w:tplc="FFFFFFFF">
      <w:start w:val="4"/>
      <w:numFmt w:val="bullet"/>
      <w:lvlText w:val="・"/>
      <w:lvlJc w:val="left"/>
      <w:pPr>
        <w:tabs>
          <w:tab w:val="num" w:pos="360"/>
        </w:tabs>
        <w:ind w:left="360" w:hanging="360"/>
      </w:pPr>
      <w:rPr>
        <w:rFonts w:ascii="ＭＳ 明朝" w:eastAsia="ＭＳ 明朝" w:hAnsi="ＭＳ 明朝" w:cs="Century"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D1845C9"/>
    <w:multiLevelType w:val="hybridMultilevel"/>
    <w:tmpl w:val="2E4C8F06"/>
    <w:lvl w:ilvl="0" w:tplc="24EA7C7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D822966"/>
    <w:multiLevelType w:val="hybridMultilevel"/>
    <w:tmpl w:val="1B8AF70E"/>
    <w:lvl w:ilvl="0" w:tplc="B6D24E58">
      <w:start w:val="1"/>
      <w:numFmt w:val="decimal"/>
      <w:lvlText w:val="%1."/>
      <w:lvlJc w:val="left"/>
      <w:pPr>
        <w:tabs>
          <w:tab w:val="num" w:pos="510"/>
        </w:tabs>
        <w:ind w:left="510" w:hanging="36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6" w15:restartNumberingAfterBreak="0">
    <w:nsid w:val="4F0D5944"/>
    <w:multiLevelType w:val="hybridMultilevel"/>
    <w:tmpl w:val="BCDCF974"/>
    <w:lvl w:ilvl="0" w:tplc="FFFFFFFF">
      <w:numFmt w:val="bullet"/>
      <w:lvlText w:val="・"/>
      <w:lvlJc w:val="left"/>
      <w:pPr>
        <w:tabs>
          <w:tab w:val="num" w:pos="2460"/>
        </w:tabs>
        <w:ind w:left="2460" w:hanging="360"/>
      </w:pPr>
      <w:rPr>
        <w:rFonts w:ascii="ＭＳ 明朝" w:eastAsia="ＭＳ 明朝" w:hAnsi="ＭＳ 明朝" w:cs="Century" w:hint="eastAsia"/>
        <w:sz w:val="18"/>
      </w:rPr>
    </w:lvl>
    <w:lvl w:ilvl="1" w:tplc="FFFFFFFF" w:tentative="1">
      <w:start w:val="1"/>
      <w:numFmt w:val="bullet"/>
      <w:lvlText w:val=""/>
      <w:lvlJc w:val="left"/>
      <w:pPr>
        <w:tabs>
          <w:tab w:val="num" w:pos="2940"/>
        </w:tabs>
        <w:ind w:left="2940" w:hanging="420"/>
      </w:pPr>
      <w:rPr>
        <w:rFonts w:ascii="Wingdings" w:hAnsi="Wingdings" w:hint="default"/>
      </w:rPr>
    </w:lvl>
    <w:lvl w:ilvl="2" w:tplc="FFFFFFFF" w:tentative="1">
      <w:start w:val="1"/>
      <w:numFmt w:val="bullet"/>
      <w:lvlText w:val=""/>
      <w:lvlJc w:val="left"/>
      <w:pPr>
        <w:tabs>
          <w:tab w:val="num" w:pos="3360"/>
        </w:tabs>
        <w:ind w:left="3360" w:hanging="420"/>
      </w:pPr>
      <w:rPr>
        <w:rFonts w:ascii="Wingdings" w:hAnsi="Wingdings" w:hint="default"/>
      </w:rPr>
    </w:lvl>
    <w:lvl w:ilvl="3" w:tplc="FFFFFFFF" w:tentative="1">
      <w:start w:val="1"/>
      <w:numFmt w:val="bullet"/>
      <w:lvlText w:val=""/>
      <w:lvlJc w:val="left"/>
      <w:pPr>
        <w:tabs>
          <w:tab w:val="num" w:pos="3780"/>
        </w:tabs>
        <w:ind w:left="3780" w:hanging="420"/>
      </w:pPr>
      <w:rPr>
        <w:rFonts w:ascii="Wingdings" w:hAnsi="Wingdings" w:hint="default"/>
      </w:rPr>
    </w:lvl>
    <w:lvl w:ilvl="4" w:tplc="FFFFFFFF" w:tentative="1">
      <w:start w:val="1"/>
      <w:numFmt w:val="bullet"/>
      <w:lvlText w:val=""/>
      <w:lvlJc w:val="left"/>
      <w:pPr>
        <w:tabs>
          <w:tab w:val="num" w:pos="4200"/>
        </w:tabs>
        <w:ind w:left="4200" w:hanging="420"/>
      </w:pPr>
      <w:rPr>
        <w:rFonts w:ascii="Wingdings" w:hAnsi="Wingdings" w:hint="default"/>
      </w:rPr>
    </w:lvl>
    <w:lvl w:ilvl="5" w:tplc="FFFFFFFF" w:tentative="1">
      <w:start w:val="1"/>
      <w:numFmt w:val="bullet"/>
      <w:lvlText w:val=""/>
      <w:lvlJc w:val="left"/>
      <w:pPr>
        <w:tabs>
          <w:tab w:val="num" w:pos="4620"/>
        </w:tabs>
        <w:ind w:left="4620" w:hanging="420"/>
      </w:pPr>
      <w:rPr>
        <w:rFonts w:ascii="Wingdings" w:hAnsi="Wingdings" w:hint="default"/>
      </w:rPr>
    </w:lvl>
    <w:lvl w:ilvl="6" w:tplc="FFFFFFFF" w:tentative="1">
      <w:start w:val="1"/>
      <w:numFmt w:val="bullet"/>
      <w:lvlText w:val=""/>
      <w:lvlJc w:val="left"/>
      <w:pPr>
        <w:tabs>
          <w:tab w:val="num" w:pos="5040"/>
        </w:tabs>
        <w:ind w:left="5040" w:hanging="420"/>
      </w:pPr>
      <w:rPr>
        <w:rFonts w:ascii="Wingdings" w:hAnsi="Wingdings" w:hint="default"/>
      </w:rPr>
    </w:lvl>
    <w:lvl w:ilvl="7" w:tplc="FFFFFFFF" w:tentative="1">
      <w:start w:val="1"/>
      <w:numFmt w:val="bullet"/>
      <w:lvlText w:val=""/>
      <w:lvlJc w:val="left"/>
      <w:pPr>
        <w:tabs>
          <w:tab w:val="num" w:pos="5460"/>
        </w:tabs>
        <w:ind w:left="5460" w:hanging="420"/>
      </w:pPr>
      <w:rPr>
        <w:rFonts w:ascii="Wingdings" w:hAnsi="Wingdings" w:hint="default"/>
      </w:rPr>
    </w:lvl>
    <w:lvl w:ilvl="8" w:tplc="FFFFFFFF" w:tentative="1">
      <w:start w:val="1"/>
      <w:numFmt w:val="bullet"/>
      <w:lvlText w:val=""/>
      <w:lvlJc w:val="left"/>
      <w:pPr>
        <w:tabs>
          <w:tab w:val="num" w:pos="5880"/>
        </w:tabs>
        <w:ind w:left="5880" w:hanging="420"/>
      </w:pPr>
      <w:rPr>
        <w:rFonts w:ascii="Wingdings" w:hAnsi="Wingdings" w:hint="default"/>
      </w:rPr>
    </w:lvl>
  </w:abstractNum>
  <w:abstractNum w:abstractNumId="17" w15:restartNumberingAfterBreak="0">
    <w:nsid w:val="4FB21725"/>
    <w:multiLevelType w:val="hybridMultilevel"/>
    <w:tmpl w:val="EDF67E44"/>
    <w:lvl w:ilvl="0" w:tplc="98800212">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5298569D"/>
    <w:multiLevelType w:val="hybridMultilevel"/>
    <w:tmpl w:val="5FC8F02C"/>
    <w:lvl w:ilvl="0" w:tplc="69020F3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72C784E"/>
    <w:multiLevelType w:val="hybridMultilevel"/>
    <w:tmpl w:val="A9EA0E40"/>
    <w:lvl w:ilvl="0" w:tplc="C0A4F8B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59EA3F76"/>
    <w:multiLevelType w:val="hybridMultilevel"/>
    <w:tmpl w:val="DD0239C0"/>
    <w:lvl w:ilvl="0" w:tplc="8620FD4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B6F73A6"/>
    <w:multiLevelType w:val="hybridMultilevel"/>
    <w:tmpl w:val="E4841DF0"/>
    <w:lvl w:ilvl="0" w:tplc="74E63634">
      <w:start w:val="200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6C27BD5"/>
    <w:multiLevelType w:val="hybridMultilevel"/>
    <w:tmpl w:val="FBA0B72A"/>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91A64EE"/>
    <w:multiLevelType w:val="hybridMultilevel"/>
    <w:tmpl w:val="3662C55E"/>
    <w:lvl w:ilvl="0" w:tplc="FFFFFFFF">
      <w:start w:val="1"/>
      <w:numFmt w:val="decimalFullWidth"/>
      <w:lvlText w:val="%1．"/>
      <w:lvlJc w:val="left"/>
      <w:pPr>
        <w:tabs>
          <w:tab w:val="num" w:pos="1499"/>
        </w:tabs>
        <w:ind w:left="1499" w:hanging="420"/>
      </w:pPr>
      <w:rPr>
        <w:rFonts w:hint="eastAsia"/>
      </w:rPr>
    </w:lvl>
    <w:lvl w:ilvl="1" w:tplc="FFFFFFFF" w:tentative="1">
      <w:start w:val="1"/>
      <w:numFmt w:val="aiueoFullWidth"/>
      <w:lvlText w:val="(%2)"/>
      <w:lvlJc w:val="left"/>
      <w:pPr>
        <w:tabs>
          <w:tab w:val="num" w:pos="1919"/>
        </w:tabs>
        <w:ind w:left="1919" w:hanging="420"/>
      </w:pPr>
    </w:lvl>
    <w:lvl w:ilvl="2" w:tplc="FFFFFFFF" w:tentative="1">
      <w:start w:val="1"/>
      <w:numFmt w:val="decimalEnclosedCircle"/>
      <w:lvlText w:val="%3"/>
      <w:lvlJc w:val="left"/>
      <w:pPr>
        <w:tabs>
          <w:tab w:val="num" w:pos="2339"/>
        </w:tabs>
        <w:ind w:left="2339" w:hanging="420"/>
      </w:pPr>
    </w:lvl>
    <w:lvl w:ilvl="3" w:tplc="FFFFFFFF" w:tentative="1">
      <w:start w:val="1"/>
      <w:numFmt w:val="decimal"/>
      <w:lvlText w:val="%4."/>
      <w:lvlJc w:val="left"/>
      <w:pPr>
        <w:tabs>
          <w:tab w:val="num" w:pos="2759"/>
        </w:tabs>
        <w:ind w:left="2759" w:hanging="420"/>
      </w:pPr>
    </w:lvl>
    <w:lvl w:ilvl="4" w:tplc="FFFFFFFF" w:tentative="1">
      <w:start w:val="1"/>
      <w:numFmt w:val="aiueoFullWidth"/>
      <w:lvlText w:val="(%5)"/>
      <w:lvlJc w:val="left"/>
      <w:pPr>
        <w:tabs>
          <w:tab w:val="num" w:pos="3179"/>
        </w:tabs>
        <w:ind w:left="3179" w:hanging="420"/>
      </w:pPr>
    </w:lvl>
    <w:lvl w:ilvl="5" w:tplc="FFFFFFFF" w:tentative="1">
      <w:start w:val="1"/>
      <w:numFmt w:val="decimalEnclosedCircle"/>
      <w:lvlText w:val="%6"/>
      <w:lvlJc w:val="left"/>
      <w:pPr>
        <w:tabs>
          <w:tab w:val="num" w:pos="3599"/>
        </w:tabs>
        <w:ind w:left="3599" w:hanging="420"/>
      </w:pPr>
    </w:lvl>
    <w:lvl w:ilvl="6" w:tplc="FFFFFFFF" w:tentative="1">
      <w:start w:val="1"/>
      <w:numFmt w:val="decimal"/>
      <w:lvlText w:val="%7."/>
      <w:lvlJc w:val="left"/>
      <w:pPr>
        <w:tabs>
          <w:tab w:val="num" w:pos="4019"/>
        </w:tabs>
        <w:ind w:left="4019" w:hanging="420"/>
      </w:pPr>
    </w:lvl>
    <w:lvl w:ilvl="7" w:tplc="FFFFFFFF" w:tentative="1">
      <w:start w:val="1"/>
      <w:numFmt w:val="aiueoFullWidth"/>
      <w:lvlText w:val="(%8)"/>
      <w:lvlJc w:val="left"/>
      <w:pPr>
        <w:tabs>
          <w:tab w:val="num" w:pos="4439"/>
        </w:tabs>
        <w:ind w:left="4439" w:hanging="420"/>
      </w:pPr>
    </w:lvl>
    <w:lvl w:ilvl="8" w:tplc="FFFFFFFF" w:tentative="1">
      <w:start w:val="1"/>
      <w:numFmt w:val="decimalEnclosedCircle"/>
      <w:lvlText w:val="%9"/>
      <w:lvlJc w:val="left"/>
      <w:pPr>
        <w:tabs>
          <w:tab w:val="num" w:pos="4859"/>
        </w:tabs>
        <w:ind w:left="4859" w:hanging="420"/>
      </w:pPr>
    </w:lvl>
  </w:abstractNum>
  <w:abstractNum w:abstractNumId="24" w15:restartNumberingAfterBreak="0">
    <w:nsid w:val="69D30FDD"/>
    <w:multiLevelType w:val="hybridMultilevel"/>
    <w:tmpl w:val="003669D4"/>
    <w:lvl w:ilvl="0" w:tplc="D2A6CFD6">
      <w:start w:val="1"/>
      <w:numFmt w:val="decimalFullWidth"/>
      <w:lvlText w:val="%1）"/>
      <w:lvlJc w:val="left"/>
      <w:pPr>
        <w:tabs>
          <w:tab w:val="num" w:pos="360"/>
        </w:tabs>
        <w:ind w:left="360" w:hanging="360"/>
      </w:pPr>
      <w:rPr>
        <w:rFonts w:hAnsi="ＭＳ Ｐゴシック" w:hint="eastAsia"/>
        <w:b w:val="0"/>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1261610"/>
    <w:multiLevelType w:val="hybridMultilevel"/>
    <w:tmpl w:val="B9F8CE96"/>
    <w:lvl w:ilvl="0" w:tplc="2D1267A6">
      <w:start w:val="1"/>
      <w:numFmt w:val="bullet"/>
      <w:lvlText w:val="・"/>
      <w:lvlJc w:val="left"/>
      <w:pPr>
        <w:tabs>
          <w:tab w:val="num" w:pos="1210"/>
        </w:tabs>
        <w:ind w:left="1210" w:hanging="360"/>
      </w:pPr>
      <w:rPr>
        <w:rFonts w:ascii="Times New Roman" w:eastAsia="ＭＳ 明朝" w:hAnsi="Times New Roman" w:cs="Times New Roman" w:hint="default"/>
      </w:rPr>
    </w:lvl>
    <w:lvl w:ilvl="1" w:tplc="0409000B" w:tentative="1">
      <w:start w:val="1"/>
      <w:numFmt w:val="bullet"/>
      <w:lvlText w:val=""/>
      <w:lvlJc w:val="left"/>
      <w:pPr>
        <w:tabs>
          <w:tab w:val="num" w:pos="1690"/>
        </w:tabs>
        <w:ind w:left="1690" w:hanging="420"/>
      </w:pPr>
      <w:rPr>
        <w:rFonts w:ascii="Wingdings" w:hAnsi="Wingdings" w:hint="default"/>
      </w:rPr>
    </w:lvl>
    <w:lvl w:ilvl="2" w:tplc="0409000D" w:tentative="1">
      <w:start w:val="1"/>
      <w:numFmt w:val="bullet"/>
      <w:lvlText w:val=""/>
      <w:lvlJc w:val="left"/>
      <w:pPr>
        <w:tabs>
          <w:tab w:val="num" w:pos="2110"/>
        </w:tabs>
        <w:ind w:left="2110" w:hanging="420"/>
      </w:pPr>
      <w:rPr>
        <w:rFonts w:ascii="Wingdings" w:hAnsi="Wingdings" w:hint="default"/>
      </w:rPr>
    </w:lvl>
    <w:lvl w:ilvl="3" w:tplc="04090001" w:tentative="1">
      <w:start w:val="1"/>
      <w:numFmt w:val="bullet"/>
      <w:lvlText w:val=""/>
      <w:lvlJc w:val="left"/>
      <w:pPr>
        <w:tabs>
          <w:tab w:val="num" w:pos="2530"/>
        </w:tabs>
        <w:ind w:left="2530" w:hanging="420"/>
      </w:pPr>
      <w:rPr>
        <w:rFonts w:ascii="Wingdings" w:hAnsi="Wingdings" w:hint="default"/>
      </w:rPr>
    </w:lvl>
    <w:lvl w:ilvl="4" w:tplc="0409000B" w:tentative="1">
      <w:start w:val="1"/>
      <w:numFmt w:val="bullet"/>
      <w:lvlText w:val=""/>
      <w:lvlJc w:val="left"/>
      <w:pPr>
        <w:tabs>
          <w:tab w:val="num" w:pos="2950"/>
        </w:tabs>
        <w:ind w:left="2950" w:hanging="420"/>
      </w:pPr>
      <w:rPr>
        <w:rFonts w:ascii="Wingdings" w:hAnsi="Wingdings" w:hint="default"/>
      </w:rPr>
    </w:lvl>
    <w:lvl w:ilvl="5" w:tplc="0409000D" w:tentative="1">
      <w:start w:val="1"/>
      <w:numFmt w:val="bullet"/>
      <w:lvlText w:val=""/>
      <w:lvlJc w:val="left"/>
      <w:pPr>
        <w:tabs>
          <w:tab w:val="num" w:pos="3370"/>
        </w:tabs>
        <w:ind w:left="3370" w:hanging="420"/>
      </w:pPr>
      <w:rPr>
        <w:rFonts w:ascii="Wingdings" w:hAnsi="Wingdings" w:hint="default"/>
      </w:rPr>
    </w:lvl>
    <w:lvl w:ilvl="6" w:tplc="04090001" w:tentative="1">
      <w:start w:val="1"/>
      <w:numFmt w:val="bullet"/>
      <w:lvlText w:val=""/>
      <w:lvlJc w:val="left"/>
      <w:pPr>
        <w:tabs>
          <w:tab w:val="num" w:pos="3790"/>
        </w:tabs>
        <w:ind w:left="3790" w:hanging="420"/>
      </w:pPr>
      <w:rPr>
        <w:rFonts w:ascii="Wingdings" w:hAnsi="Wingdings" w:hint="default"/>
      </w:rPr>
    </w:lvl>
    <w:lvl w:ilvl="7" w:tplc="0409000B" w:tentative="1">
      <w:start w:val="1"/>
      <w:numFmt w:val="bullet"/>
      <w:lvlText w:val=""/>
      <w:lvlJc w:val="left"/>
      <w:pPr>
        <w:tabs>
          <w:tab w:val="num" w:pos="4210"/>
        </w:tabs>
        <w:ind w:left="4210" w:hanging="420"/>
      </w:pPr>
      <w:rPr>
        <w:rFonts w:ascii="Wingdings" w:hAnsi="Wingdings" w:hint="default"/>
      </w:rPr>
    </w:lvl>
    <w:lvl w:ilvl="8" w:tplc="0409000D" w:tentative="1">
      <w:start w:val="1"/>
      <w:numFmt w:val="bullet"/>
      <w:lvlText w:val=""/>
      <w:lvlJc w:val="left"/>
      <w:pPr>
        <w:tabs>
          <w:tab w:val="num" w:pos="4630"/>
        </w:tabs>
        <w:ind w:left="4630" w:hanging="420"/>
      </w:pPr>
      <w:rPr>
        <w:rFonts w:ascii="Wingdings" w:hAnsi="Wingdings" w:hint="default"/>
      </w:rPr>
    </w:lvl>
  </w:abstractNum>
  <w:abstractNum w:abstractNumId="26" w15:restartNumberingAfterBreak="0">
    <w:nsid w:val="75A87867"/>
    <w:multiLevelType w:val="hybridMultilevel"/>
    <w:tmpl w:val="9068920E"/>
    <w:lvl w:ilvl="0" w:tplc="87203A28">
      <w:numFmt w:val="bullet"/>
      <w:lvlText w:val="・"/>
      <w:lvlJc w:val="left"/>
      <w:pPr>
        <w:tabs>
          <w:tab w:val="num" w:pos="585"/>
        </w:tabs>
        <w:ind w:left="585" w:hanging="39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7" w15:restartNumberingAfterBreak="0">
    <w:nsid w:val="766B4433"/>
    <w:multiLevelType w:val="hybridMultilevel"/>
    <w:tmpl w:val="36E8AA70"/>
    <w:lvl w:ilvl="0" w:tplc="09B81398">
      <w:numFmt w:val="bullet"/>
      <w:lvlText w:val="＊"/>
      <w:lvlJc w:val="left"/>
      <w:pPr>
        <w:tabs>
          <w:tab w:val="num" w:pos="990"/>
        </w:tabs>
        <w:ind w:left="990" w:hanging="360"/>
      </w:pPr>
      <w:rPr>
        <w:rFonts w:ascii="Times New Roman" w:eastAsia="ＭＳ 明朝"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8" w15:restartNumberingAfterBreak="0">
    <w:nsid w:val="76B83F9C"/>
    <w:multiLevelType w:val="singleLevel"/>
    <w:tmpl w:val="F4E6A15C"/>
    <w:lvl w:ilvl="0">
      <w:start w:val="2"/>
      <w:numFmt w:val="decimalEnclosedCircle"/>
      <w:lvlText w:val="%1"/>
      <w:legacy w:legacy="1" w:legacySpace="0" w:legacyIndent="210"/>
      <w:lvlJc w:val="left"/>
      <w:pPr>
        <w:ind w:left="614" w:hanging="210"/>
      </w:pPr>
      <w:rPr>
        <w:rFonts w:ascii="ＭＳ ゴシック" w:eastAsia="ＭＳ ゴシック" w:hAnsi="ＭＳ ゴシック" w:hint="eastAsia"/>
        <w:b w:val="0"/>
        <w:i w:val="0"/>
        <w:sz w:val="20"/>
        <w:u w:val="none"/>
      </w:rPr>
    </w:lvl>
  </w:abstractNum>
  <w:abstractNum w:abstractNumId="29" w15:restartNumberingAfterBreak="0">
    <w:nsid w:val="77C338D8"/>
    <w:multiLevelType w:val="hybridMultilevel"/>
    <w:tmpl w:val="9E9C6F54"/>
    <w:lvl w:ilvl="0" w:tplc="D9DED734">
      <w:start w:val="1"/>
      <w:numFmt w:val="decimalEnclosedCircle"/>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0" w15:restartNumberingAfterBreak="0">
    <w:nsid w:val="7E10060E"/>
    <w:multiLevelType w:val="hybridMultilevel"/>
    <w:tmpl w:val="52AC0FE0"/>
    <w:lvl w:ilvl="0" w:tplc="97C4C464">
      <w:numFmt w:val="bullet"/>
      <w:lvlText w:val="■"/>
      <w:lvlJc w:val="left"/>
      <w:pPr>
        <w:tabs>
          <w:tab w:val="num" w:pos="571"/>
        </w:tabs>
        <w:ind w:left="571" w:hanging="360"/>
      </w:pPr>
      <w:rPr>
        <w:rFonts w:ascii="ＭＳ ゴシック" w:eastAsia="ＭＳ ゴシック" w:hAnsi="ＭＳ ゴシック" w:cs="Times New Roman" w:hint="eastAsia"/>
        <w:b/>
      </w:rPr>
    </w:lvl>
    <w:lvl w:ilvl="1" w:tplc="DD5A7C4A" w:tentative="1">
      <w:start w:val="1"/>
      <w:numFmt w:val="bullet"/>
      <w:lvlText w:val=""/>
      <w:lvlJc w:val="left"/>
      <w:pPr>
        <w:tabs>
          <w:tab w:val="num" w:pos="1051"/>
        </w:tabs>
        <w:ind w:left="1051" w:hanging="420"/>
      </w:pPr>
      <w:rPr>
        <w:rFonts w:ascii="Wingdings" w:hAnsi="Wingdings" w:hint="default"/>
      </w:rPr>
    </w:lvl>
    <w:lvl w:ilvl="2" w:tplc="C234D532" w:tentative="1">
      <w:start w:val="1"/>
      <w:numFmt w:val="bullet"/>
      <w:lvlText w:val=""/>
      <w:lvlJc w:val="left"/>
      <w:pPr>
        <w:tabs>
          <w:tab w:val="num" w:pos="1471"/>
        </w:tabs>
        <w:ind w:left="1471" w:hanging="420"/>
      </w:pPr>
      <w:rPr>
        <w:rFonts w:ascii="Wingdings" w:hAnsi="Wingdings" w:hint="default"/>
      </w:rPr>
    </w:lvl>
    <w:lvl w:ilvl="3" w:tplc="7F08D9FE" w:tentative="1">
      <w:start w:val="1"/>
      <w:numFmt w:val="bullet"/>
      <w:lvlText w:val=""/>
      <w:lvlJc w:val="left"/>
      <w:pPr>
        <w:tabs>
          <w:tab w:val="num" w:pos="1891"/>
        </w:tabs>
        <w:ind w:left="1891" w:hanging="420"/>
      </w:pPr>
      <w:rPr>
        <w:rFonts w:ascii="Wingdings" w:hAnsi="Wingdings" w:hint="default"/>
      </w:rPr>
    </w:lvl>
    <w:lvl w:ilvl="4" w:tplc="94E21AE2" w:tentative="1">
      <w:start w:val="1"/>
      <w:numFmt w:val="bullet"/>
      <w:lvlText w:val=""/>
      <w:lvlJc w:val="left"/>
      <w:pPr>
        <w:tabs>
          <w:tab w:val="num" w:pos="2311"/>
        </w:tabs>
        <w:ind w:left="2311" w:hanging="420"/>
      </w:pPr>
      <w:rPr>
        <w:rFonts w:ascii="Wingdings" w:hAnsi="Wingdings" w:hint="default"/>
      </w:rPr>
    </w:lvl>
    <w:lvl w:ilvl="5" w:tplc="BC827206" w:tentative="1">
      <w:start w:val="1"/>
      <w:numFmt w:val="bullet"/>
      <w:lvlText w:val=""/>
      <w:lvlJc w:val="left"/>
      <w:pPr>
        <w:tabs>
          <w:tab w:val="num" w:pos="2731"/>
        </w:tabs>
        <w:ind w:left="2731" w:hanging="420"/>
      </w:pPr>
      <w:rPr>
        <w:rFonts w:ascii="Wingdings" w:hAnsi="Wingdings" w:hint="default"/>
      </w:rPr>
    </w:lvl>
    <w:lvl w:ilvl="6" w:tplc="BD74AEEA" w:tentative="1">
      <w:start w:val="1"/>
      <w:numFmt w:val="bullet"/>
      <w:lvlText w:val=""/>
      <w:lvlJc w:val="left"/>
      <w:pPr>
        <w:tabs>
          <w:tab w:val="num" w:pos="3151"/>
        </w:tabs>
        <w:ind w:left="3151" w:hanging="420"/>
      </w:pPr>
      <w:rPr>
        <w:rFonts w:ascii="Wingdings" w:hAnsi="Wingdings" w:hint="default"/>
      </w:rPr>
    </w:lvl>
    <w:lvl w:ilvl="7" w:tplc="CD06F874" w:tentative="1">
      <w:start w:val="1"/>
      <w:numFmt w:val="bullet"/>
      <w:lvlText w:val=""/>
      <w:lvlJc w:val="left"/>
      <w:pPr>
        <w:tabs>
          <w:tab w:val="num" w:pos="3571"/>
        </w:tabs>
        <w:ind w:left="3571" w:hanging="420"/>
      </w:pPr>
      <w:rPr>
        <w:rFonts w:ascii="Wingdings" w:hAnsi="Wingdings" w:hint="default"/>
      </w:rPr>
    </w:lvl>
    <w:lvl w:ilvl="8" w:tplc="3A646886" w:tentative="1">
      <w:start w:val="1"/>
      <w:numFmt w:val="bullet"/>
      <w:lvlText w:val=""/>
      <w:lvlJc w:val="left"/>
      <w:pPr>
        <w:tabs>
          <w:tab w:val="num" w:pos="3991"/>
        </w:tabs>
        <w:ind w:left="3991" w:hanging="420"/>
      </w:pPr>
      <w:rPr>
        <w:rFonts w:ascii="Wingdings" w:hAnsi="Wingdings" w:hint="default"/>
      </w:rPr>
    </w:lvl>
  </w:abstractNum>
  <w:num w:numId="1">
    <w:abstractNumId w:val="6"/>
  </w:num>
  <w:num w:numId="2">
    <w:abstractNumId w:val="30"/>
  </w:num>
  <w:num w:numId="3">
    <w:abstractNumId w:val="27"/>
  </w:num>
  <w:num w:numId="4">
    <w:abstractNumId w:val="21"/>
  </w:num>
  <w:num w:numId="5">
    <w:abstractNumId w:val="4"/>
  </w:num>
  <w:num w:numId="6">
    <w:abstractNumId w:val="12"/>
  </w:num>
  <w:num w:numId="7">
    <w:abstractNumId w:val="24"/>
  </w:num>
  <w:num w:numId="8">
    <w:abstractNumId w:val="28"/>
  </w:num>
  <w:num w:numId="9">
    <w:abstractNumId w:val="28"/>
    <w:lvlOverride w:ilvl="0">
      <w:lvl w:ilvl="0">
        <w:start w:val="1"/>
        <w:numFmt w:val="decimalEnclosedCircle"/>
        <w:lvlText w:val="%1"/>
        <w:legacy w:legacy="1" w:legacySpace="0" w:legacyIndent="210"/>
        <w:lvlJc w:val="left"/>
        <w:pPr>
          <w:ind w:left="614" w:hanging="210"/>
        </w:pPr>
        <w:rPr>
          <w:rFonts w:ascii="ＭＳ ゴシック" w:eastAsia="ＭＳ ゴシック" w:hAnsi="ＭＳ ゴシック" w:hint="eastAsia"/>
          <w:b w:val="0"/>
          <w:i w:val="0"/>
          <w:sz w:val="20"/>
          <w:u w:val="none"/>
        </w:rPr>
      </w:lvl>
    </w:lvlOverride>
  </w:num>
  <w:num w:numId="10">
    <w:abstractNumId w:val="5"/>
  </w:num>
  <w:num w:numId="11">
    <w:abstractNumId w:val="20"/>
  </w:num>
  <w:num w:numId="12">
    <w:abstractNumId w:val="25"/>
  </w:num>
  <w:num w:numId="13">
    <w:abstractNumId w:val="26"/>
  </w:num>
  <w:num w:numId="14">
    <w:abstractNumId w:val="23"/>
  </w:num>
  <w:num w:numId="15">
    <w:abstractNumId w:val="8"/>
  </w:num>
  <w:num w:numId="16">
    <w:abstractNumId w:val="13"/>
  </w:num>
  <w:num w:numId="17">
    <w:abstractNumId w:val="3"/>
  </w:num>
  <w:num w:numId="18">
    <w:abstractNumId w:val="16"/>
  </w:num>
  <w:num w:numId="19">
    <w:abstractNumId w:val="7"/>
  </w:num>
  <w:num w:numId="20">
    <w:abstractNumId w:val="18"/>
  </w:num>
  <w:num w:numId="21">
    <w:abstractNumId w:val="2"/>
  </w:num>
  <w:num w:numId="22">
    <w:abstractNumId w:val="0"/>
  </w:num>
  <w:num w:numId="23">
    <w:abstractNumId w:val="17"/>
  </w:num>
  <w:num w:numId="24">
    <w:abstractNumId w:val="15"/>
  </w:num>
  <w:num w:numId="25">
    <w:abstractNumId w:val="11"/>
  </w:num>
  <w:num w:numId="26">
    <w:abstractNumId w:val="22"/>
  </w:num>
  <w:num w:numId="27">
    <w:abstractNumId w:val="9"/>
  </w:num>
  <w:num w:numId="28">
    <w:abstractNumId w:val="29"/>
  </w:num>
  <w:num w:numId="29">
    <w:abstractNumId w:val="10"/>
  </w:num>
  <w:num w:numId="30">
    <w:abstractNumId w:val="19"/>
  </w:num>
  <w:num w:numId="31">
    <w:abstractNumId w:val="1"/>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BEF"/>
    <w:rsid w:val="0000074A"/>
    <w:rsid w:val="00000FAC"/>
    <w:rsid w:val="00013DF7"/>
    <w:rsid w:val="00023A5A"/>
    <w:rsid w:val="00032001"/>
    <w:rsid w:val="000323E6"/>
    <w:rsid w:val="000366C8"/>
    <w:rsid w:val="00061C80"/>
    <w:rsid w:val="00065768"/>
    <w:rsid w:val="00065A7C"/>
    <w:rsid w:val="00067E7F"/>
    <w:rsid w:val="000729A0"/>
    <w:rsid w:val="00081A5C"/>
    <w:rsid w:val="00081B75"/>
    <w:rsid w:val="00084DCD"/>
    <w:rsid w:val="00086731"/>
    <w:rsid w:val="00093848"/>
    <w:rsid w:val="00093BAC"/>
    <w:rsid w:val="00094170"/>
    <w:rsid w:val="00095469"/>
    <w:rsid w:val="00095DCA"/>
    <w:rsid w:val="0009731E"/>
    <w:rsid w:val="000B6772"/>
    <w:rsid w:val="000C59BD"/>
    <w:rsid w:val="000C7651"/>
    <w:rsid w:val="000C7C46"/>
    <w:rsid w:val="000D2331"/>
    <w:rsid w:val="000D46B8"/>
    <w:rsid w:val="000D66DE"/>
    <w:rsid w:val="000F16A2"/>
    <w:rsid w:val="000F5012"/>
    <w:rsid w:val="001037F0"/>
    <w:rsid w:val="00106DC3"/>
    <w:rsid w:val="00112257"/>
    <w:rsid w:val="001126C7"/>
    <w:rsid w:val="001128F7"/>
    <w:rsid w:val="00113EA1"/>
    <w:rsid w:val="00125713"/>
    <w:rsid w:val="00132F8E"/>
    <w:rsid w:val="00141B47"/>
    <w:rsid w:val="0014478C"/>
    <w:rsid w:val="00153A98"/>
    <w:rsid w:val="001545C7"/>
    <w:rsid w:val="0015532B"/>
    <w:rsid w:val="00167C01"/>
    <w:rsid w:val="00171841"/>
    <w:rsid w:val="00184EB0"/>
    <w:rsid w:val="001927C1"/>
    <w:rsid w:val="001973D8"/>
    <w:rsid w:val="001A0EE2"/>
    <w:rsid w:val="001A60C7"/>
    <w:rsid w:val="001B3000"/>
    <w:rsid w:val="001B3FE9"/>
    <w:rsid w:val="001B53FF"/>
    <w:rsid w:val="001D667E"/>
    <w:rsid w:val="001E17C4"/>
    <w:rsid w:val="001E1951"/>
    <w:rsid w:val="001E3BF5"/>
    <w:rsid w:val="001E5294"/>
    <w:rsid w:val="001F4C62"/>
    <w:rsid w:val="001F6427"/>
    <w:rsid w:val="002000FB"/>
    <w:rsid w:val="00204CA5"/>
    <w:rsid w:val="00212215"/>
    <w:rsid w:val="00213F3D"/>
    <w:rsid w:val="00214913"/>
    <w:rsid w:val="00216E16"/>
    <w:rsid w:val="00216ED0"/>
    <w:rsid w:val="00222B92"/>
    <w:rsid w:val="00223034"/>
    <w:rsid w:val="002243F0"/>
    <w:rsid w:val="00224ADF"/>
    <w:rsid w:val="00225EAA"/>
    <w:rsid w:val="002310F7"/>
    <w:rsid w:val="00240932"/>
    <w:rsid w:val="00241A63"/>
    <w:rsid w:val="0024548A"/>
    <w:rsid w:val="00262CF1"/>
    <w:rsid w:val="00272072"/>
    <w:rsid w:val="00272192"/>
    <w:rsid w:val="00282B79"/>
    <w:rsid w:val="002834CF"/>
    <w:rsid w:val="0028746D"/>
    <w:rsid w:val="00287538"/>
    <w:rsid w:val="002931FE"/>
    <w:rsid w:val="00293585"/>
    <w:rsid w:val="002A6002"/>
    <w:rsid w:val="002B3D89"/>
    <w:rsid w:val="002B4EBC"/>
    <w:rsid w:val="002C01B4"/>
    <w:rsid w:val="002C3FBC"/>
    <w:rsid w:val="002D336B"/>
    <w:rsid w:val="002D7D5B"/>
    <w:rsid w:val="002E2F1F"/>
    <w:rsid w:val="002E4FE9"/>
    <w:rsid w:val="002E56C1"/>
    <w:rsid w:val="0030194F"/>
    <w:rsid w:val="00314744"/>
    <w:rsid w:val="00315F56"/>
    <w:rsid w:val="00321722"/>
    <w:rsid w:val="00327B45"/>
    <w:rsid w:val="003306C4"/>
    <w:rsid w:val="003313CF"/>
    <w:rsid w:val="003453BB"/>
    <w:rsid w:val="0034717E"/>
    <w:rsid w:val="00354214"/>
    <w:rsid w:val="003552C4"/>
    <w:rsid w:val="0036023F"/>
    <w:rsid w:val="00361A34"/>
    <w:rsid w:val="003716B2"/>
    <w:rsid w:val="0038122D"/>
    <w:rsid w:val="00383403"/>
    <w:rsid w:val="00386A26"/>
    <w:rsid w:val="00387004"/>
    <w:rsid w:val="00391A60"/>
    <w:rsid w:val="00392527"/>
    <w:rsid w:val="00394170"/>
    <w:rsid w:val="00395BEF"/>
    <w:rsid w:val="003B2ABF"/>
    <w:rsid w:val="003B47AF"/>
    <w:rsid w:val="003B7D6F"/>
    <w:rsid w:val="003C2279"/>
    <w:rsid w:val="003C379F"/>
    <w:rsid w:val="003C57CD"/>
    <w:rsid w:val="003D088A"/>
    <w:rsid w:val="003D2EC9"/>
    <w:rsid w:val="003D4A75"/>
    <w:rsid w:val="003D7EDC"/>
    <w:rsid w:val="003E6306"/>
    <w:rsid w:val="003E6D12"/>
    <w:rsid w:val="003E6F6C"/>
    <w:rsid w:val="003F05BC"/>
    <w:rsid w:val="003F2A0E"/>
    <w:rsid w:val="0040579B"/>
    <w:rsid w:val="00413555"/>
    <w:rsid w:val="00416E90"/>
    <w:rsid w:val="004232D0"/>
    <w:rsid w:val="004271B7"/>
    <w:rsid w:val="00427AF9"/>
    <w:rsid w:val="00430365"/>
    <w:rsid w:val="00432A47"/>
    <w:rsid w:val="00432B1B"/>
    <w:rsid w:val="0043339D"/>
    <w:rsid w:val="004406B6"/>
    <w:rsid w:val="00444AF2"/>
    <w:rsid w:val="0045590F"/>
    <w:rsid w:val="00461F4C"/>
    <w:rsid w:val="0047047D"/>
    <w:rsid w:val="00471301"/>
    <w:rsid w:val="004720E2"/>
    <w:rsid w:val="004724B3"/>
    <w:rsid w:val="00474802"/>
    <w:rsid w:val="004754C9"/>
    <w:rsid w:val="004816D7"/>
    <w:rsid w:val="00485E93"/>
    <w:rsid w:val="00487C65"/>
    <w:rsid w:val="00491881"/>
    <w:rsid w:val="00495834"/>
    <w:rsid w:val="00497162"/>
    <w:rsid w:val="004A0A6A"/>
    <w:rsid w:val="004B19E4"/>
    <w:rsid w:val="004B368F"/>
    <w:rsid w:val="004B5866"/>
    <w:rsid w:val="004B662E"/>
    <w:rsid w:val="004B6AF6"/>
    <w:rsid w:val="004B6EBC"/>
    <w:rsid w:val="004C6B3F"/>
    <w:rsid w:val="004C7104"/>
    <w:rsid w:val="004D2499"/>
    <w:rsid w:val="004E080E"/>
    <w:rsid w:val="004E677D"/>
    <w:rsid w:val="004E6938"/>
    <w:rsid w:val="004F367D"/>
    <w:rsid w:val="004F373E"/>
    <w:rsid w:val="004F3C6E"/>
    <w:rsid w:val="004F4462"/>
    <w:rsid w:val="004F6E00"/>
    <w:rsid w:val="00505657"/>
    <w:rsid w:val="005123D0"/>
    <w:rsid w:val="00523621"/>
    <w:rsid w:val="00525C3B"/>
    <w:rsid w:val="00532205"/>
    <w:rsid w:val="00532BCE"/>
    <w:rsid w:val="005359A9"/>
    <w:rsid w:val="00537A02"/>
    <w:rsid w:val="00540662"/>
    <w:rsid w:val="00542023"/>
    <w:rsid w:val="00543581"/>
    <w:rsid w:val="00551391"/>
    <w:rsid w:val="00551C02"/>
    <w:rsid w:val="005576A0"/>
    <w:rsid w:val="005577F6"/>
    <w:rsid w:val="00562735"/>
    <w:rsid w:val="00564026"/>
    <w:rsid w:val="00567BDC"/>
    <w:rsid w:val="00574FB7"/>
    <w:rsid w:val="005801EB"/>
    <w:rsid w:val="00583448"/>
    <w:rsid w:val="00587564"/>
    <w:rsid w:val="00592D6A"/>
    <w:rsid w:val="00592FA9"/>
    <w:rsid w:val="00593D87"/>
    <w:rsid w:val="00596116"/>
    <w:rsid w:val="00596827"/>
    <w:rsid w:val="005B00FC"/>
    <w:rsid w:val="005C0069"/>
    <w:rsid w:val="005C1B3F"/>
    <w:rsid w:val="005C4565"/>
    <w:rsid w:val="005C4D26"/>
    <w:rsid w:val="005D08FE"/>
    <w:rsid w:val="005D309A"/>
    <w:rsid w:val="005D51CA"/>
    <w:rsid w:val="005E29CD"/>
    <w:rsid w:val="005E7B97"/>
    <w:rsid w:val="005F018D"/>
    <w:rsid w:val="005F0234"/>
    <w:rsid w:val="005F5461"/>
    <w:rsid w:val="00605189"/>
    <w:rsid w:val="0061264A"/>
    <w:rsid w:val="00616CF8"/>
    <w:rsid w:val="00625F2D"/>
    <w:rsid w:val="006262B9"/>
    <w:rsid w:val="00626333"/>
    <w:rsid w:val="00642170"/>
    <w:rsid w:val="006520EB"/>
    <w:rsid w:val="00652EF0"/>
    <w:rsid w:val="00656127"/>
    <w:rsid w:val="00657BF0"/>
    <w:rsid w:val="0066649E"/>
    <w:rsid w:val="00685229"/>
    <w:rsid w:val="00691B1E"/>
    <w:rsid w:val="006945E3"/>
    <w:rsid w:val="006A167A"/>
    <w:rsid w:val="006A3442"/>
    <w:rsid w:val="006B136A"/>
    <w:rsid w:val="006B5D14"/>
    <w:rsid w:val="006B605F"/>
    <w:rsid w:val="006C06D8"/>
    <w:rsid w:val="006C12DC"/>
    <w:rsid w:val="006C6FF8"/>
    <w:rsid w:val="006C7DB6"/>
    <w:rsid w:val="006D1C0A"/>
    <w:rsid w:val="006E77C5"/>
    <w:rsid w:val="006E7FD3"/>
    <w:rsid w:val="006F0977"/>
    <w:rsid w:val="0070305B"/>
    <w:rsid w:val="00710C9D"/>
    <w:rsid w:val="00717ED2"/>
    <w:rsid w:val="007205F0"/>
    <w:rsid w:val="007211DD"/>
    <w:rsid w:val="00722D00"/>
    <w:rsid w:val="00723165"/>
    <w:rsid w:val="00725B78"/>
    <w:rsid w:val="00736946"/>
    <w:rsid w:val="007402D6"/>
    <w:rsid w:val="00743F10"/>
    <w:rsid w:val="007479A3"/>
    <w:rsid w:val="007639BB"/>
    <w:rsid w:val="007657FD"/>
    <w:rsid w:val="00773D1F"/>
    <w:rsid w:val="007773E3"/>
    <w:rsid w:val="007807AB"/>
    <w:rsid w:val="0079723E"/>
    <w:rsid w:val="007B3FAA"/>
    <w:rsid w:val="007B5CD4"/>
    <w:rsid w:val="007C34F7"/>
    <w:rsid w:val="007D3547"/>
    <w:rsid w:val="007D44AE"/>
    <w:rsid w:val="007E029B"/>
    <w:rsid w:val="007E78BF"/>
    <w:rsid w:val="007F423D"/>
    <w:rsid w:val="007F4B5C"/>
    <w:rsid w:val="007F6E89"/>
    <w:rsid w:val="008050BE"/>
    <w:rsid w:val="00817FF0"/>
    <w:rsid w:val="008222B1"/>
    <w:rsid w:val="00824665"/>
    <w:rsid w:val="008250C2"/>
    <w:rsid w:val="0084303F"/>
    <w:rsid w:val="0084370F"/>
    <w:rsid w:val="00860788"/>
    <w:rsid w:val="00862667"/>
    <w:rsid w:val="008650A2"/>
    <w:rsid w:val="00876F3C"/>
    <w:rsid w:val="0088263F"/>
    <w:rsid w:val="00883956"/>
    <w:rsid w:val="00890ED5"/>
    <w:rsid w:val="00891CAD"/>
    <w:rsid w:val="00897AFC"/>
    <w:rsid w:val="008A2712"/>
    <w:rsid w:val="008A344A"/>
    <w:rsid w:val="008A59F3"/>
    <w:rsid w:val="008B4D79"/>
    <w:rsid w:val="008B5357"/>
    <w:rsid w:val="008B6321"/>
    <w:rsid w:val="008B6993"/>
    <w:rsid w:val="008B7464"/>
    <w:rsid w:val="008C12CB"/>
    <w:rsid w:val="008D0C42"/>
    <w:rsid w:val="008D167D"/>
    <w:rsid w:val="008D33D3"/>
    <w:rsid w:val="008D72DD"/>
    <w:rsid w:val="008F054E"/>
    <w:rsid w:val="008F0CB1"/>
    <w:rsid w:val="008F69D9"/>
    <w:rsid w:val="009027DA"/>
    <w:rsid w:val="0091630F"/>
    <w:rsid w:val="00917853"/>
    <w:rsid w:val="00920671"/>
    <w:rsid w:val="009214C2"/>
    <w:rsid w:val="00921E63"/>
    <w:rsid w:val="00922AF2"/>
    <w:rsid w:val="0092415C"/>
    <w:rsid w:val="0093384A"/>
    <w:rsid w:val="00934E9D"/>
    <w:rsid w:val="009353C7"/>
    <w:rsid w:val="009418B8"/>
    <w:rsid w:val="00944244"/>
    <w:rsid w:val="00945514"/>
    <w:rsid w:val="0096795D"/>
    <w:rsid w:val="009740EC"/>
    <w:rsid w:val="00974704"/>
    <w:rsid w:val="00975502"/>
    <w:rsid w:val="009762E0"/>
    <w:rsid w:val="0097754B"/>
    <w:rsid w:val="00981D19"/>
    <w:rsid w:val="00987D6A"/>
    <w:rsid w:val="0099090F"/>
    <w:rsid w:val="00992695"/>
    <w:rsid w:val="009929C6"/>
    <w:rsid w:val="00995211"/>
    <w:rsid w:val="009A3C13"/>
    <w:rsid w:val="009A6A84"/>
    <w:rsid w:val="009B5612"/>
    <w:rsid w:val="009C0AC3"/>
    <w:rsid w:val="009C0B0E"/>
    <w:rsid w:val="009C170B"/>
    <w:rsid w:val="009C3717"/>
    <w:rsid w:val="009C45E5"/>
    <w:rsid w:val="009D0117"/>
    <w:rsid w:val="009D1431"/>
    <w:rsid w:val="009D24D4"/>
    <w:rsid w:val="009D3DB3"/>
    <w:rsid w:val="009E2D2D"/>
    <w:rsid w:val="009E3BC0"/>
    <w:rsid w:val="009E47F6"/>
    <w:rsid w:val="009E66F0"/>
    <w:rsid w:val="009F028A"/>
    <w:rsid w:val="009F369C"/>
    <w:rsid w:val="009F6B75"/>
    <w:rsid w:val="00A00FBE"/>
    <w:rsid w:val="00A0606C"/>
    <w:rsid w:val="00A10E7D"/>
    <w:rsid w:val="00A16799"/>
    <w:rsid w:val="00A2230C"/>
    <w:rsid w:val="00A2309D"/>
    <w:rsid w:val="00A26D25"/>
    <w:rsid w:val="00A27212"/>
    <w:rsid w:val="00A324D7"/>
    <w:rsid w:val="00A33017"/>
    <w:rsid w:val="00A35219"/>
    <w:rsid w:val="00A352DD"/>
    <w:rsid w:val="00A35D44"/>
    <w:rsid w:val="00A36200"/>
    <w:rsid w:val="00A4216E"/>
    <w:rsid w:val="00A457C3"/>
    <w:rsid w:val="00A46A62"/>
    <w:rsid w:val="00A46EE2"/>
    <w:rsid w:val="00A524CC"/>
    <w:rsid w:val="00A5626A"/>
    <w:rsid w:val="00A61853"/>
    <w:rsid w:val="00A62C0A"/>
    <w:rsid w:val="00A671E7"/>
    <w:rsid w:val="00A67A13"/>
    <w:rsid w:val="00A70C39"/>
    <w:rsid w:val="00A74F31"/>
    <w:rsid w:val="00A91599"/>
    <w:rsid w:val="00A93C3E"/>
    <w:rsid w:val="00A93CB6"/>
    <w:rsid w:val="00A95C0E"/>
    <w:rsid w:val="00AA7529"/>
    <w:rsid w:val="00AB6018"/>
    <w:rsid w:val="00AB7581"/>
    <w:rsid w:val="00AC0F9A"/>
    <w:rsid w:val="00AC17A2"/>
    <w:rsid w:val="00AE1E11"/>
    <w:rsid w:val="00AE3C64"/>
    <w:rsid w:val="00AE6B27"/>
    <w:rsid w:val="00AF26CE"/>
    <w:rsid w:val="00AF2BC0"/>
    <w:rsid w:val="00AF5847"/>
    <w:rsid w:val="00AF6329"/>
    <w:rsid w:val="00AF6525"/>
    <w:rsid w:val="00AF7D33"/>
    <w:rsid w:val="00B25CA2"/>
    <w:rsid w:val="00B26AA2"/>
    <w:rsid w:val="00B26AEC"/>
    <w:rsid w:val="00B279D2"/>
    <w:rsid w:val="00B357E6"/>
    <w:rsid w:val="00B35814"/>
    <w:rsid w:val="00B47F95"/>
    <w:rsid w:val="00B54A8E"/>
    <w:rsid w:val="00B55B4A"/>
    <w:rsid w:val="00B56A09"/>
    <w:rsid w:val="00B6505E"/>
    <w:rsid w:val="00B66380"/>
    <w:rsid w:val="00B7155C"/>
    <w:rsid w:val="00B7294B"/>
    <w:rsid w:val="00B7439E"/>
    <w:rsid w:val="00B75C55"/>
    <w:rsid w:val="00B90713"/>
    <w:rsid w:val="00B970C7"/>
    <w:rsid w:val="00BA2433"/>
    <w:rsid w:val="00BA5278"/>
    <w:rsid w:val="00BA6D95"/>
    <w:rsid w:val="00BB01DD"/>
    <w:rsid w:val="00BB2012"/>
    <w:rsid w:val="00BB7466"/>
    <w:rsid w:val="00BC1BDA"/>
    <w:rsid w:val="00BC25E2"/>
    <w:rsid w:val="00BC29C9"/>
    <w:rsid w:val="00BD116A"/>
    <w:rsid w:val="00BD1687"/>
    <w:rsid w:val="00BD19B4"/>
    <w:rsid w:val="00BD44C5"/>
    <w:rsid w:val="00BD5E58"/>
    <w:rsid w:val="00BD68F1"/>
    <w:rsid w:val="00BE075B"/>
    <w:rsid w:val="00BF0F8D"/>
    <w:rsid w:val="00BF16A6"/>
    <w:rsid w:val="00BF2543"/>
    <w:rsid w:val="00BF3283"/>
    <w:rsid w:val="00BF6FA9"/>
    <w:rsid w:val="00C00F99"/>
    <w:rsid w:val="00C07CB5"/>
    <w:rsid w:val="00C13A9C"/>
    <w:rsid w:val="00C167C2"/>
    <w:rsid w:val="00C22F4E"/>
    <w:rsid w:val="00C26F9E"/>
    <w:rsid w:val="00C3132A"/>
    <w:rsid w:val="00C33296"/>
    <w:rsid w:val="00C3385F"/>
    <w:rsid w:val="00C33C19"/>
    <w:rsid w:val="00C551A8"/>
    <w:rsid w:val="00C5555B"/>
    <w:rsid w:val="00C5781F"/>
    <w:rsid w:val="00C62E83"/>
    <w:rsid w:val="00C666C1"/>
    <w:rsid w:val="00C678B0"/>
    <w:rsid w:val="00C85BB7"/>
    <w:rsid w:val="00C86000"/>
    <w:rsid w:val="00C911B7"/>
    <w:rsid w:val="00C96330"/>
    <w:rsid w:val="00CA6689"/>
    <w:rsid w:val="00CA6D06"/>
    <w:rsid w:val="00CA77EA"/>
    <w:rsid w:val="00CB1094"/>
    <w:rsid w:val="00CB3979"/>
    <w:rsid w:val="00CB41C6"/>
    <w:rsid w:val="00CC05B5"/>
    <w:rsid w:val="00CC1345"/>
    <w:rsid w:val="00CC3786"/>
    <w:rsid w:val="00CC73F7"/>
    <w:rsid w:val="00CC7EA0"/>
    <w:rsid w:val="00CD4154"/>
    <w:rsid w:val="00CD49D0"/>
    <w:rsid w:val="00CE07B9"/>
    <w:rsid w:val="00CF2453"/>
    <w:rsid w:val="00CF6A0A"/>
    <w:rsid w:val="00D0684D"/>
    <w:rsid w:val="00D07C3B"/>
    <w:rsid w:val="00D14427"/>
    <w:rsid w:val="00D33862"/>
    <w:rsid w:val="00D3615C"/>
    <w:rsid w:val="00D4609E"/>
    <w:rsid w:val="00D519EF"/>
    <w:rsid w:val="00D52710"/>
    <w:rsid w:val="00D57807"/>
    <w:rsid w:val="00D61D1C"/>
    <w:rsid w:val="00D62626"/>
    <w:rsid w:val="00D66388"/>
    <w:rsid w:val="00D67137"/>
    <w:rsid w:val="00D71799"/>
    <w:rsid w:val="00D73864"/>
    <w:rsid w:val="00D82633"/>
    <w:rsid w:val="00D847DC"/>
    <w:rsid w:val="00D84F35"/>
    <w:rsid w:val="00D913F9"/>
    <w:rsid w:val="00D94FF5"/>
    <w:rsid w:val="00D950E1"/>
    <w:rsid w:val="00D97920"/>
    <w:rsid w:val="00DA01A9"/>
    <w:rsid w:val="00DA27F0"/>
    <w:rsid w:val="00DA493F"/>
    <w:rsid w:val="00DB0790"/>
    <w:rsid w:val="00DB31E2"/>
    <w:rsid w:val="00DB4217"/>
    <w:rsid w:val="00DB4D26"/>
    <w:rsid w:val="00DB5661"/>
    <w:rsid w:val="00DB787E"/>
    <w:rsid w:val="00DC0E23"/>
    <w:rsid w:val="00DC7804"/>
    <w:rsid w:val="00DD1B7C"/>
    <w:rsid w:val="00DD3C2E"/>
    <w:rsid w:val="00DD676E"/>
    <w:rsid w:val="00DE0079"/>
    <w:rsid w:val="00DF1573"/>
    <w:rsid w:val="00DF15F5"/>
    <w:rsid w:val="00DF654B"/>
    <w:rsid w:val="00E04BEF"/>
    <w:rsid w:val="00E158C9"/>
    <w:rsid w:val="00E16022"/>
    <w:rsid w:val="00E2103B"/>
    <w:rsid w:val="00E36953"/>
    <w:rsid w:val="00E42B23"/>
    <w:rsid w:val="00E42E2B"/>
    <w:rsid w:val="00E43136"/>
    <w:rsid w:val="00E45D1B"/>
    <w:rsid w:val="00E4660A"/>
    <w:rsid w:val="00E50E6D"/>
    <w:rsid w:val="00E517FB"/>
    <w:rsid w:val="00E52966"/>
    <w:rsid w:val="00E5625B"/>
    <w:rsid w:val="00E57EBF"/>
    <w:rsid w:val="00E61E04"/>
    <w:rsid w:val="00E62484"/>
    <w:rsid w:val="00E64593"/>
    <w:rsid w:val="00E7044A"/>
    <w:rsid w:val="00E807B0"/>
    <w:rsid w:val="00E842A5"/>
    <w:rsid w:val="00E84D16"/>
    <w:rsid w:val="00E91FD9"/>
    <w:rsid w:val="00E9212D"/>
    <w:rsid w:val="00E941AB"/>
    <w:rsid w:val="00EA139B"/>
    <w:rsid w:val="00EA1C0C"/>
    <w:rsid w:val="00EA5879"/>
    <w:rsid w:val="00EB0A34"/>
    <w:rsid w:val="00EB573D"/>
    <w:rsid w:val="00EB6E86"/>
    <w:rsid w:val="00EC27FB"/>
    <w:rsid w:val="00EC32C8"/>
    <w:rsid w:val="00EC7513"/>
    <w:rsid w:val="00ED0E36"/>
    <w:rsid w:val="00ED3B8D"/>
    <w:rsid w:val="00ED67E9"/>
    <w:rsid w:val="00ED7B10"/>
    <w:rsid w:val="00EE0899"/>
    <w:rsid w:val="00EF2051"/>
    <w:rsid w:val="00EF2945"/>
    <w:rsid w:val="00EF7D3E"/>
    <w:rsid w:val="00F00A63"/>
    <w:rsid w:val="00F00CE0"/>
    <w:rsid w:val="00F00ECB"/>
    <w:rsid w:val="00F01809"/>
    <w:rsid w:val="00F03D69"/>
    <w:rsid w:val="00F067DC"/>
    <w:rsid w:val="00F07827"/>
    <w:rsid w:val="00F155AB"/>
    <w:rsid w:val="00F203E5"/>
    <w:rsid w:val="00F208DD"/>
    <w:rsid w:val="00F2515B"/>
    <w:rsid w:val="00F262F3"/>
    <w:rsid w:val="00F30C0C"/>
    <w:rsid w:val="00F3130E"/>
    <w:rsid w:val="00F314F4"/>
    <w:rsid w:val="00F35B9E"/>
    <w:rsid w:val="00F371FF"/>
    <w:rsid w:val="00F407A7"/>
    <w:rsid w:val="00F45E85"/>
    <w:rsid w:val="00F46B01"/>
    <w:rsid w:val="00F5314E"/>
    <w:rsid w:val="00F54FAB"/>
    <w:rsid w:val="00F57679"/>
    <w:rsid w:val="00F57F91"/>
    <w:rsid w:val="00F61D9F"/>
    <w:rsid w:val="00F66691"/>
    <w:rsid w:val="00F667C4"/>
    <w:rsid w:val="00F70BF6"/>
    <w:rsid w:val="00F70CF2"/>
    <w:rsid w:val="00F805DA"/>
    <w:rsid w:val="00F82263"/>
    <w:rsid w:val="00F86F6C"/>
    <w:rsid w:val="00F90623"/>
    <w:rsid w:val="00F90938"/>
    <w:rsid w:val="00F91114"/>
    <w:rsid w:val="00F916AA"/>
    <w:rsid w:val="00F9337D"/>
    <w:rsid w:val="00F953FC"/>
    <w:rsid w:val="00F95BF8"/>
    <w:rsid w:val="00FA116A"/>
    <w:rsid w:val="00FA1E07"/>
    <w:rsid w:val="00FA4D51"/>
    <w:rsid w:val="00FA5B94"/>
    <w:rsid w:val="00FB3A61"/>
    <w:rsid w:val="00FB5CC3"/>
    <w:rsid w:val="00FB69DA"/>
    <w:rsid w:val="00FC01DE"/>
    <w:rsid w:val="00FC030E"/>
    <w:rsid w:val="00FC0322"/>
    <w:rsid w:val="00FC2CCA"/>
    <w:rsid w:val="00FC76AA"/>
    <w:rsid w:val="00FC7CC5"/>
    <w:rsid w:val="00FD05D9"/>
    <w:rsid w:val="00FD2E88"/>
    <w:rsid w:val="00FD3907"/>
    <w:rsid w:val="00FE053C"/>
    <w:rsid w:val="00FE5EE1"/>
    <w:rsid w:val="00FE7BCA"/>
    <w:rsid w:val="00FF1B58"/>
    <w:rsid w:val="00FF2A50"/>
    <w:rsid w:val="00FF49D0"/>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2C265"/>
  <w15:chartTrackingRefBased/>
  <w15:docId w15:val="{FECD89EE-4641-43E6-8DA4-A470A00A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ＭＳ 明朝" w:hAnsi="ＭＳ 明朝"/>
      <w:b/>
      <w:bCs/>
      <w:kern w:val="36"/>
      <w:sz w:val="48"/>
      <w:szCs w:val="48"/>
    </w:rPr>
  </w:style>
  <w:style w:type="paragraph" w:styleId="3">
    <w:name w:val="heading 3"/>
    <w:aliases w:val="1-1-1"/>
    <w:basedOn w:val="a"/>
    <w:next w:val="a"/>
    <w:qFormat/>
    <w:pPr>
      <w:keepNext/>
      <w:spacing w:line="300" w:lineRule="exact"/>
      <w:ind w:leftChars="-85" w:left="60" w:hangingChars="74" w:hanging="238"/>
      <w:outlineLvl w:val="2"/>
    </w:pPr>
    <w:rPr>
      <w:rFonts w:ascii="ＭＳ Ｐゴシック" w:eastAsia="ＭＳ Ｐゴシック" w:hAnsi="ＭＳ Ｐゴシック"/>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pPr>
      <w:autoSpaceDE w:val="0"/>
      <w:autoSpaceDN w:val="0"/>
      <w:adjustRightInd w:val="0"/>
      <w:textAlignment w:val="baseline"/>
    </w:pPr>
    <w:rPr>
      <w:szCs w:val="20"/>
      <w:lang w:val="x-none" w:eastAsia="x-none"/>
    </w:rPr>
  </w:style>
  <w:style w:type="character" w:styleId="a5">
    <w:name w:val="Hyperlink"/>
    <w:rPr>
      <w:color w:val="0000FF"/>
      <w:u w:val="single"/>
    </w:rPr>
  </w:style>
  <w:style w:type="paragraph" w:styleId="a6">
    <w:name w:val="header"/>
    <w:basedOn w:val="a"/>
    <w:pPr>
      <w:tabs>
        <w:tab w:val="center" w:pos="4252"/>
        <w:tab w:val="right" w:pos="8504"/>
      </w:tabs>
      <w:snapToGrid w:val="0"/>
    </w:pPr>
    <w:rPr>
      <w:rFonts w:ascii="ＭＳ 明朝"/>
      <w:szCs w:val="20"/>
    </w:rPr>
  </w:style>
  <w:style w:type="paragraph" w:styleId="a7">
    <w:name w:val="Body Text Indent"/>
    <w:basedOn w:val="a"/>
    <w:pPr>
      <w:ind w:leftChars="171" w:left="171" w:firstLineChars="86" w:firstLine="181"/>
    </w:pPr>
    <w:rPr>
      <w:rFonts w:ascii="ＭＳ 明朝" w:hAnsi="ＭＳ 明朝"/>
      <w:sz w:val="24"/>
      <w:szCs w:val="20"/>
    </w:rPr>
  </w:style>
  <w:style w:type="paragraph" w:styleId="a8">
    <w:name w:val="Note Heading"/>
    <w:basedOn w:val="a"/>
    <w:next w:val="a"/>
    <w:pPr>
      <w:jc w:val="center"/>
    </w:pPr>
    <w:rPr>
      <w:rFonts w:ascii="ＭＳ 明朝"/>
      <w:sz w:val="24"/>
    </w:rPr>
  </w:style>
  <w:style w:type="paragraph" w:styleId="30">
    <w:name w:val="Body Text Indent 3"/>
    <w:basedOn w:val="a"/>
    <w:pPr>
      <w:ind w:leftChars="400" w:left="851"/>
    </w:pPr>
    <w:rPr>
      <w:rFonts w:ascii="ＭＳ 明朝"/>
      <w:sz w:val="16"/>
      <w:szCs w:val="16"/>
    </w:rPr>
  </w:style>
  <w:style w:type="paragraph" w:styleId="Web">
    <w:name w:val="Normal (Web)"/>
    <w:basedOn w:val="a"/>
    <w:pPr>
      <w:widowControl/>
      <w:spacing w:before="100" w:beforeAutospacing="1" w:after="100" w:afterAutospacing="1"/>
      <w:jc w:val="left"/>
    </w:pPr>
    <w:rPr>
      <w:rFonts w:ascii="ＭＳ 明朝" w:hAnsi="ＭＳ 明朝"/>
      <w:kern w:val="0"/>
      <w:sz w:val="24"/>
    </w:rPr>
  </w:style>
  <w:style w:type="paragraph" w:styleId="a9">
    <w:name w:val="Plain Text"/>
    <w:basedOn w:val="a"/>
    <w:link w:val="aa"/>
    <w:uiPriority w:val="99"/>
    <w:rPr>
      <w:rFonts w:ascii="ＭＳ 明朝" w:hAnsi="Courier New"/>
      <w:szCs w:val="20"/>
    </w:rPr>
  </w:style>
  <w:style w:type="paragraph" w:customStyle="1" w:styleId="ab">
    <w:name w:val="一太郎８/９"/>
    <w:pPr>
      <w:widowControl w:val="0"/>
      <w:wordWrap w:val="0"/>
      <w:autoSpaceDE w:val="0"/>
      <w:autoSpaceDN w:val="0"/>
      <w:adjustRightInd w:val="0"/>
      <w:spacing w:line="284" w:lineRule="atLeast"/>
      <w:jc w:val="both"/>
    </w:pPr>
    <w:rPr>
      <w:rFonts w:ascii="Times New Roman" w:hAnsi="Times New Roman"/>
      <w:spacing w:val="-1"/>
      <w:sz w:val="21"/>
      <w:szCs w:val="21"/>
    </w:rPr>
  </w:style>
  <w:style w:type="paragraph" w:styleId="2">
    <w:name w:val="Body Text 2"/>
    <w:basedOn w:val="a"/>
    <w:pPr>
      <w:spacing w:line="360" w:lineRule="exact"/>
    </w:pPr>
    <w:rPr>
      <w:rFonts w:ascii="HG丸ｺﾞｼｯｸM-PRO" w:eastAsia="HG丸ｺﾞｼｯｸM-PRO"/>
      <w:i/>
      <w:iCs/>
      <w:sz w:val="24"/>
    </w:rPr>
  </w:style>
  <w:style w:type="paragraph" w:styleId="ac">
    <w:name w:val="Body Text"/>
    <w:basedOn w:val="a"/>
    <w:rPr>
      <w:rFonts w:ascii="HG丸ｺﾞｼｯｸM-PRO" w:eastAsia="HG丸ｺﾞｼｯｸM-PRO"/>
      <w:sz w:val="24"/>
    </w:rPr>
  </w:style>
  <w:style w:type="paragraph" w:customStyle="1" w:styleId="ad">
    <w:name w:val="一太郎８"/>
    <w:pPr>
      <w:widowControl w:val="0"/>
      <w:wordWrap w:val="0"/>
      <w:autoSpaceDE w:val="0"/>
      <w:autoSpaceDN w:val="0"/>
      <w:adjustRightInd w:val="0"/>
      <w:spacing w:line="348" w:lineRule="atLeast"/>
      <w:jc w:val="both"/>
    </w:pPr>
    <w:rPr>
      <w:rFonts w:ascii="ＭＳ 明朝"/>
      <w:spacing w:val="8"/>
      <w:sz w:val="22"/>
    </w:rPr>
  </w:style>
  <w:style w:type="paragraph" w:styleId="20">
    <w:name w:val="Body Text Indent 2"/>
    <w:basedOn w:val="a"/>
    <w:pPr>
      <w:ind w:firstLineChars="100" w:firstLine="210"/>
    </w:pPr>
    <w:rPr>
      <w:szCs w:val="20"/>
    </w:rPr>
  </w:style>
  <w:style w:type="paragraph" w:styleId="ae">
    <w:name w:val="Balloon Text"/>
    <w:basedOn w:val="a"/>
    <w:semiHidden/>
    <w:rPr>
      <w:rFonts w:ascii="Arial" w:eastAsia="ＭＳ ゴシック" w:hAnsi="Arial"/>
      <w:sz w:val="18"/>
      <w:szCs w:val="18"/>
    </w:rPr>
  </w:style>
  <w:style w:type="paragraph" w:styleId="af">
    <w:name w:val="Salutation"/>
    <w:basedOn w:val="a"/>
    <w:next w:val="a"/>
    <w:pPr>
      <w:adjustRightInd w:val="0"/>
      <w:textAlignment w:val="baseline"/>
    </w:pPr>
    <w:rPr>
      <w:kern w:val="0"/>
      <w:szCs w:val="20"/>
    </w:rPr>
  </w:style>
  <w:style w:type="paragraph" w:styleId="af0">
    <w:name w:val="Closing"/>
    <w:basedOn w:val="a"/>
    <w:pPr>
      <w:jc w:val="right"/>
    </w:pPr>
    <w:rPr>
      <w:rFonts w:ascii="ＭＳ 明朝" w:hAnsi="ＭＳ 明朝"/>
      <w:szCs w:val="20"/>
    </w:rPr>
  </w:style>
  <w:style w:type="character" w:styleId="af1">
    <w:name w:val="FollowedHyperlink"/>
    <w:rPr>
      <w:color w:val="800080"/>
      <w:u w:val="single"/>
    </w:rPr>
  </w:style>
  <w:style w:type="character" w:customStyle="1" w:styleId="j141">
    <w:name w:val="j141"/>
    <w:rPr>
      <w:sz w:val="21"/>
      <w:szCs w:val="21"/>
    </w:rPr>
  </w:style>
  <w:style w:type="character" w:customStyle="1" w:styleId="j131">
    <w:name w:val="j131"/>
    <w:rPr>
      <w:sz w:val="20"/>
      <w:szCs w:val="20"/>
    </w:rPr>
  </w:style>
  <w:style w:type="paragraph" w:customStyle="1" w:styleId="af2">
    <w:name w:val="一太郎"/>
    <w:pPr>
      <w:widowControl w:val="0"/>
      <w:wordWrap w:val="0"/>
      <w:autoSpaceDE w:val="0"/>
      <w:autoSpaceDN w:val="0"/>
      <w:adjustRightInd w:val="0"/>
      <w:spacing w:line="361" w:lineRule="exact"/>
      <w:jc w:val="both"/>
    </w:pPr>
    <w:rPr>
      <w:rFonts w:cs="ＭＳ 明朝"/>
      <w:sz w:val="21"/>
      <w:szCs w:val="21"/>
    </w:rPr>
  </w:style>
  <w:style w:type="character" w:customStyle="1" w:styleId="a4">
    <w:name w:val="日付 (文字)"/>
    <w:link w:val="a3"/>
    <w:rsid w:val="008222B1"/>
    <w:rPr>
      <w:kern w:val="2"/>
      <w:sz w:val="21"/>
    </w:rPr>
  </w:style>
  <w:style w:type="paragraph" w:styleId="af3">
    <w:name w:val="footer"/>
    <w:basedOn w:val="a"/>
    <w:pPr>
      <w:tabs>
        <w:tab w:val="center" w:pos="4252"/>
        <w:tab w:val="right" w:pos="8504"/>
      </w:tabs>
      <w:snapToGrid w:val="0"/>
    </w:pPr>
  </w:style>
  <w:style w:type="character" w:customStyle="1" w:styleId="aa">
    <w:name w:val="書式なし (文字)"/>
    <w:link w:val="a9"/>
    <w:uiPriority w:val="99"/>
    <w:rsid w:val="00C3385F"/>
    <w:rPr>
      <w:rFonts w:ascii="ＭＳ 明朝" w:hAnsi="Courier New"/>
      <w:kern w:val="2"/>
      <w:sz w:val="21"/>
    </w:rPr>
  </w:style>
  <w:style w:type="character" w:customStyle="1" w:styleId="10">
    <w:name w:val="未解決のメンション1"/>
    <w:uiPriority w:val="99"/>
    <w:semiHidden/>
    <w:unhideWhenUsed/>
    <w:rsid w:val="008F054E"/>
    <w:rPr>
      <w:color w:val="605E5C"/>
      <w:shd w:val="clear" w:color="auto" w:fill="E1DFDD"/>
    </w:rPr>
  </w:style>
  <w:style w:type="character" w:customStyle="1" w:styleId="UnresolvedMention">
    <w:name w:val="Unresolved Mention"/>
    <w:basedOn w:val="a0"/>
    <w:uiPriority w:val="99"/>
    <w:semiHidden/>
    <w:unhideWhenUsed/>
    <w:rsid w:val="00A67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01702">
      <w:bodyDiv w:val="1"/>
      <w:marLeft w:val="0"/>
      <w:marRight w:val="0"/>
      <w:marTop w:val="0"/>
      <w:marBottom w:val="0"/>
      <w:divBdr>
        <w:top w:val="none" w:sz="0" w:space="0" w:color="auto"/>
        <w:left w:val="none" w:sz="0" w:space="0" w:color="auto"/>
        <w:bottom w:val="none" w:sz="0" w:space="0" w:color="auto"/>
        <w:right w:val="none" w:sz="0" w:space="0" w:color="auto"/>
      </w:divBdr>
    </w:div>
    <w:div w:id="221719968">
      <w:bodyDiv w:val="1"/>
      <w:marLeft w:val="0"/>
      <w:marRight w:val="0"/>
      <w:marTop w:val="0"/>
      <w:marBottom w:val="0"/>
      <w:divBdr>
        <w:top w:val="none" w:sz="0" w:space="0" w:color="auto"/>
        <w:left w:val="none" w:sz="0" w:space="0" w:color="auto"/>
        <w:bottom w:val="none" w:sz="0" w:space="0" w:color="auto"/>
        <w:right w:val="none" w:sz="0" w:space="0" w:color="auto"/>
      </w:divBdr>
    </w:div>
    <w:div w:id="1105658366">
      <w:bodyDiv w:val="1"/>
      <w:marLeft w:val="0"/>
      <w:marRight w:val="0"/>
      <w:marTop w:val="0"/>
      <w:marBottom w:val="0"/>
      <w:divBdr>
        <w:top w:val="none" w:sz="0" w:space="0" w:color="auto"/>
        <w:left w:val="none" w:sz="0" w:space="0" w:color="auto"/>
        <w:bottom w:val="none" w:sz="0" w:space="0" w:color="auto"/>
        <w:right w:val="none" w:sz="0" w:space="0" w:color="auto"/>
      </w:divBdr>
    </w:div>
    <w:div w:id="1549294307">
      <w:bodyDiv w:val="1"/>
      <w:marLeft w:val="0"/>
      <w:marRight w:val="0"/>
      <w:marTop w:val="0"/>
      <w:marBottom w:val="0"/>
      <w:divBdr>
        <w:top w:val="none" w:sz="0" w:space="0" w:color="auto"/>
        <w:left w:val="none" w:sz="0" w:space="0" w:color="auto"/>
        <w:bottom w:val="none" w:sz="0" w:space="0" w:color="auto"/>
        <w:right w:val="none" w:sz="0" w:space="0" w:color="auto"/>
      </w:divBdr>
    </w:div>
    <w:div w:id="1772318460">
      <w:bodyDiv w:val="1"/>
      <w:marLeft w:val="0"/>
      <w:marRight w:val="0"/>
      <w:marTop w:val="0"/>
      <w:marBottom w:val="0"/>
      <w:divBdr>
        <w:top w:val="none" w:sz="0" w:space="0" w:color="auto"/>
        <w:left w:val="none" w:sz="0" w:space="0" w:color="auto"/>
        <w:bottom w:val="none" w:sz="0" w:space="0" w:color="auto"/>
        <w:right w:val="none" w:sz="0" w:space="0" w:color="auto"/>
      </w:divBdr>
    </w:div>
    <w:div w:id="214318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oc.gr.jp" TargetMode="External"/><Relationship Id="rId13" Type="http://schemas.openxmlformats.org/officeDocument/2006/relationships/hyperlink" Target="mailto:atsuo.kikuchi.j3d@jp.dens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hannel/UCDq1tDWKyxe7jdn9Fbdgz8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oc.gr.jp/epocform/07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epoc.gr.jp" TargetMode="External"/><Relationship Id="rId14" Type="http://schemas.openxmlformats.org/officeDocument/2006/relationships/hyperlink" Target="mailto:yoshinori.watanabe.j6d@jp.denso.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CA54E-363A-4AFA-8C1D-8CC5FDA9A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236</Words>
  <Characters>1351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本紙をＥ－ｍａｉｌで配信ご希望の方は総合事務局までご連絡ください</vt:lpstr>
      <vt:lpstr>本紙をＥ－ｍａｉｌで配信ご希望の方は総合事務局までご連絡ください</vt:lpstr>
    </vt:vector>
  </TitlesOfParts>
  <Company>Hewlett-Packard Company</Company>
  <LinksUpToDate>false</LinksUpToDate>
  <CharactersWithSpaces>1584</CharactersWithSpaces>
  <SharedDoc>false</SharedDoc>
  <HLinks>
    <vt:vector size="30" baseType="variant">
      <vt:variant>
        <vt:i4>4915302</vt:i4>
      </vt:variant>
      <vt:variant>
        <vt:i4>9</vt:i4>
      </vt:variant>
      <vt:variant>
        <vt:i4>0</vt:i4>
      </vt:variant>
      <vt:variant>
        <vt:i4>5</vt:i4>
      </vt:variant>
      <vt:variant>
        <vt:lpwstr>mailto:yoshinori.watanabe.j6d@jp.denso.com</vt:lpwstr>
      </vt:variant>
      <vt:variant>
        <vt:lpwstr/>
      </vt:variant>
      <vt:variant>
        <vt:i4>524346</vt:i4>
      </vt:variant>
      <vt:variant>
        <vt:i4>6</vt:i4>
      </vt:variant>
      <vt:variant>
        <vt:i4>0</vt:i4>
      </vt:variant>
      <vt:variant>
        <vt:i4>5</vt:i4>
      </vt:variant>
      <vt:variant>
        <vt:lpwstr>mailto:atsuo.kikuchi.j3d@jp.denso.com</vt:lpwstr>
      </vt:variant>
      <vt:variant>
        <vt:lpwstr/>
      </vt:variant>
      <vt:variant>
        <vt:i4>4718659</vt:i4>
      </vt:variant>
      <vt:variant>
        <vt:i4>3</vt:i4>
      </vt:variant>
      <vt:variant>
        <vt:i4>0</vt:i4>
      </vt:variant>
      <vt:variant>
        <vt:i4>5</vt:i4>
      </vt:variant>
      <vt:variant>
        <vt:lpwstr>https://www.epoc.gr.jp/epocform/041/</vt:lpwstr>
      </vt:variant>
      <vt:variant>
        <vt:lpwstr/>
      </vt:variant>
      <vt:variant>
        <vt:i4>4718659</vt:i4>
      </vt:variant>
      <vt:variant>
        <vt:i4>0</vt:i4>
      </vt:variant>
      <vt:variant>
        <vt:i4>0</vt:i4>
      </vt:variant>
      <vt:variant>
        <vt:i4>5</vt:i4>
      </vt:variant>
      <vt:variant>
        <vt:lpwstr>https://www.epoc.gr.jp/epocform/041/</vt:lpwstr>
      </vt:variant>
      <vt:variant>
        <vt:lpwstr/>
      </vt:variant>
      <vt:variant>
        <vt:i4>3670138</vt:i4>
      </vt:variant>
      <vt:variant>
        <vt:i4>0</vt:i4>
      </vt:variant>
      <vt:variant>
        <vt:i4>0</vt:i4>
      </vt:variant>
      <vt:variant>
        <vt:i4>5</vt:i4>
      </vt:variant>
      <vt:variant>
        <vt:lpwstr>http://www.epoc.gr.jp/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本紙をＥ－ｍａｉｌで配信ご希望の方は総合事務局までご連絡ください</dc:title>
  <dc:subject/>
  <dc:creator>中産連ＥＰＯＣ</dc:creator>
  <cp:keywords/>
  <dc:description/>
  <cp:revision>8</cp:revision>
  <cp:lastPrinted>2024-02-02T07:34:00Z</cp:lastPrinted>
  <dcterms:created xsi:type="dcterms:W3CDTF">2024-02-05T06:03:00Z</dcterms:created>
  <dcterms:modified xsi:type="dcterms:W3CDTF">2024-02-06T01:43:00Z</dcterms:modified>
</cp:coreProperties>
</file>